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4BF5E011" w:rsidR="0093273D" w:rsidRPr="008673B8" w:rsidRDefault="008579B6" w:rsidP="00CF0D06">
            <w:pPr>
              <w:rPr>
                <w:rFonts w:asciiTheme="majorHAnsi" w:hAnsiTheme="majorHAnsi" w:cstheme="majorHAnsi"/>
                <w:sz w:val="22"/>
                <w:szCs w:val="22"/>
              </w:rPr>
            </w:pPr>
            <w:r>
              <w:rPr>
                <w:rFonts w:asciiTheme="majorHAnsi" w:hAnsiTheme="majorHAnsi" w:cstheme="majorHAnsi"/>
                <w:sz w:val="22"/>
                <w:szCs w:val="22"/>
              </w:rPr>
              <w:t>NT</w:t>
            </w:r>
            <w:bookmarkStart w:id="0" w:name="_GoBack"/>
            <w:bookmarkEnd w:id="0"/>
            <w:r>
              <w:rPr>
                <w:rFonts w:asciiTheme="majorHAnsi" w:hAnsiTheme="majorHAnsi" w:cstheme="majorHAnsi"/>
                <w:sz w:val="22"/>
                <w:szCs w:val="22"/>
              </w:rPr>
              <w:t>343</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5B25D37" w:rsidR="0093273D" w:rsidRPr="009447BA" w:rsidRDefault="00C15D78" w:rsidP="00CF0D06">
            <w:pPr>
              <w:rPr>
                <w:rFonts w:asciiTheme="majorHAnsi" w:hAnsiTheme="majorHAnsi" w:cstheme="majorHAnsi"/>
              </w:rPr>
            </w:pPr>
            <w:r>
              <w:rPr>
                <w:rFonts w:asciiTheme="majorHAnsi" w:hAnsiTheme="majorHAnsi" w:cstheme="majorHAnsi"/>
              </w:rPr>
              <w:t>05/03</w:t>
            </w:r>
            <w:r w:rsidR="00B66544" w:rsidRPr="009447BA">
              <w:rPr>
                <w:rFonts w:asciiTheme="majorHAnsi" w:hAnsiTheme="majorHAnsi" w:cstheme="majorHAnsi"/>
              </w:rPr>
              <w:t>/2019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141A0F68" w:rsidR="0093273D" w:rsidRPr="009447BA" w:rsidRDefault="00F03052" w:rsidP="00CF0D06">
            <w:pPr>
              <w:rPr>
                <w:rFonts w:asciiTheme="majorHAnsi" w:hAnsiTheme="majorHAnsi" w:cstheme="majorHAnsi"/>
              </w:rPr>
            </w:pPr>
            <w:r w:rsidRPr="009447BA">
              <w:rPr>
                <w:rFonts w:asciiTheme="majorHAnsi" w:hAnsiTheme="majorHAnsi" w:cstheme="majorHAnsi"/>
              </w:rPr>
              <w:t xml:space="preserve">Associations Between </w:t>
            </w:r>
            <w:r w:rsidR="00226B51" w:rsidRPr="009447BA">
              <w:rPr>
                <w:rFonts w:asciiTheme="majorHAnsi" w:hAnsiTheme="majorHAnsi" w:cstheme="majorHAnsi"/>
              </w:rPr>
              <w:t>Sex-Specific Renal Function Polygenic Risk Scores</w:t>
            </w:r>
            <w:r w:rsidRPr="009447BA">
              <w:rPr>
                <w:rFonts w:asciiTheme="majorHAnsi" w:hAnsiTheme="majorHAnsi" w:cstheme="majorHAnsi"/>
              </w:rPr>
              <w:t xml:space="preserve"> and the Clinical Phenome</w:t>
            </w:r>
            <w:r w:rsidR="00226B51" w:rsidRPr="009447BA">
              <w:rPr>
                <w:rFonts w:asciiTheme="majorHAnsi" w:hAnsiTheme="majorHAnsi" w:cstheme="majorHAnsi"/>
              </w:rPr>
              <w:t xml:space="preserve"> by Sex</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668BA9E0" w:rsidR="0093273D" w:rsidRPr="009447BA" w:rsidRDefault="00F03052" w:rsidP="00CF0D06">
            <w:pPr>
              <w:rPr>
                <w:rFonts w:asciiTheme="majorHAnsi" w:hAnsiTheme="majorHAnsi" w:cstheme="majorHAnsi"/>
              </w:rPr>
            </w:pPr>
            <w:r w:rsidRPr="009447BA">
              <w:rPr>
                <w:rFonts w:asciiTheme="majorHAnsi" w:hAnsiTheme="majorHAnsi" w:cstheme="majorHAnsi"/>
              </w:rPr>
              <w:t>Jacklyn N. Hellwege</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01BEC11" w:rsidR="0093273D" w:rsidRPr="009447BA" w:rsidRDefault="009447BA" w:rsidP="00CF0D06">
            <w:pPr>
              <w:rPr>
                <w:rFonts w:asciiTheme="majorHAnsi" w:hAnsiTheme="majorHAnsi" w:cstheme="majorHAnsi"/>
              </w:rPr>
            </w:pPr>
            <w:r w:rsidRPr="009447BA">
              <w:rPr>
                <w:rFonts w:asciiTheme="majorHAnsi" w:hAnsiTheme="majorHAnsi" w:cstheme="majorHAnsi"/>
              </w:rPr>
              <w:t>Digna Velez Edwards</w:t>
            </w:r>
          </w:p>
        </w:tc>
      </w:tr>
      <w:tr w:rsidR="00A75A46"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33149511" w:rsidR="00646EE2" w:rsidRPr="009447BA" w:rsidRDefault="009447BA" w:rsidP="00226B51">
            <w:pPr>
              <w:rPr>
                <w:rFonts w:asciiTheme="majorHAnsi" w:hAnsiTheme="majorHAnsi" w:cstheme="majorHAnsi"/>
              </w:rPr>
            </w:pPr>
            <w:r w:rsidRPr="009447BA">
              <w:rPr>
                <w:rFonts w:asciiTheme="majorHAnsi" w:hAnsiTheme="majorHAnsi" w:cstheme="majorHAnsi"/>
              </w:rPr>
              <w:t>Todd Edwards</w:t>
            </w:r>
            <w:r w:rsidR="00B4575A">
              <w:rPr>
                <w:rFonts w:asciiTheme="majorHAnsi" w:hAnsiTheme="majorHAnsi" w:cstheme="majorHAnsi"/>
              </w:rPr>
              <w:t>, Nancy Cox</w:t>
            </w:r>
            <w:r w:rsidR="00C15D78">
              <w:rPr>
                <w:rFonts w:asciiTheme="majorHAnsi" w:hAnsiTheme="majorHAnsi" w:cstheme="majorHAnsi"/>
              </w:rPr>
              <w:t>, Dan Roden, Josh Denny</w:t>
            </w:r>
          </w:p>
        </w:tc>
      </w:tr>
      <w:tr w:rsidR="00A75A46"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A75A46" w:rsidRPr="0074111E" w:rsidRDefault="00A75A46" w:rsidP="00A75A4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7479931" w14:textId="0E9DAFCD" w:rsidR="00F03052" w:rsidRPr="009447BA" w:rsidRDefault="00F03052" w:rsidP="00F03052">
            <w:pPr>
              <w:rPr>
                <w:rFonts w:asciiTheme="majorHAnsi" w:hAnsiTheme="majorHAnsi" w:cstheme="majorHAnsi"/>
              </w:rPr>
            </w:pPr>
            <w:r w:rsidRPr="009447BA">
              <w:rPr>
                <w:rFonts w:asciiTheme="majorHAnsi" w:hAnsiTheme="majorHAnsi" w:cstheme="majorHAnsi"/>
              </w:rPr>
              <w:t>Open to all sites</w:t>
            </w:r>
          </w:p>
          <w:p w14:paraId="620B343D" w14:textId="67BD6137" w:rsidR="00E85E30" w:rsidRPr="009447BA" w:rsidRDefault="00E85E30" w:rsidP="00F03052">
            <w:pPr>
              <w:rPr>
                <w:rFonts w:asciiTheme="majorHAnsi" w:hAnsiTheme="majorHAnsi" w:cstheme="majorHAnsi"/>
              </w:rPr>
            </w:pPr>
            <w:r w:rsidRPr="009447BA">
              <w:rPr>
                <w:rFonts w:asciiTheme="majorHAnsi" w:hAnsiTheme="majorHAnsi" w:cstheme="majorHAnsi"/>
              </w:rPr>
              <w:t>Current participants:</w:t>
            </w:r>
          </w:p>
          <w:p w14:paraId="5B239F82" w14:textId="526E06E4" w:rsidR="00E85E30" w:rsidRPr="009447BA" w:rsidRDefault="00E85E30" w:rsidP="00F03052">
            <w:pPr>
              <w:rPr>
                <w:rFonts w:asciiTheme="majorHAnsi" w:hAnsiTheme="majorHAnsi" w:cstheme="majorHAnsi"/>
              </w:rPr>
            </w:pPr>
            <w:r w:rsidRPr="009447BA">
              <w:rPr>
                <w:rFonts w:asciiTheme="majorHAnsi" w:hAnsiTheme="majorHAnsi" w:cstheme="majorHAnsi"/>
              </w:rPr>
              <w:t xml:space="preserve">Vanderbilt </w:t>
            </w:r>
          </w:p>
          <w:p w14:paraId="07C5FDB2" w14:textId="13406094" w:rsidR="00A75A46" w:rsidRPr="009447BA" w:rsidRDefault="00A75A46" w:rsidP="00646EE2">
            <w:pPr>
              <w:rPr>
                <w:rFonts w:asciiTheme="majorHAnsi" w:hAnsiTheme="majorHAnsi" w:cstheme="majorHAnsi"/>
              </w:rPr>
            </w:pPr>
          </w:p>
        </w:tc>
      </w:tr>
      <w:tr w:rsidR="00A75A46"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74111E" w:rsidRDefault="00A75A46" w:rsidP="00A75A4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66303AD0" w:rsidR="00A75A46" w:rsidRPr="009447BA" w:rsidRDefault="00CD5558" w:rsidP="00A75A46">
            <w:pPr>
              <w:rPr>
                <w:rFonts w:asciiTheme="majorHAnsi" w:hAnsiTheme="majorHAnsi" w:cstheme="majorHAnsi"/>
                <w:color w:val="000000"/>
              </w:rPr>
            </w:pPr>
            <w:r w:rsidRPr="00CD5558">
              <w:rPr>
                <w:rFonts w:asciiTheme="majorHAnsi" w:hAnsiTheme="majorHAnsi" w:cstheme="majorHAnsi"/>
                <w:color w:val="000000"/>
              </w:rPr>
              <w:t>Chronic kidney disease (CKD) is defined by estimated glomerular filtration rate (eGFR) lower than 60 ml/min/1.73 m2, is a global health concern, and is associated with premature death. CKD has a prevalence of 15% in the US, which is higher in women than men (16.5% vs 13.0%), though mortality rates are higher in men than women (120.2 vs 102.6 per 1000 patient-years). The eGFR equation contains variables for both race and sex due to differences in muscle mass across men and women of white and black race. Identifying genetic loci associated with eGFR differentially across men and women by race will allow us to further disentangle body composition differences from kidney function.</w:t>
            </w:r>
          </w:p>
        </w:tc>
      </w:tr>
      <w:tr w:rsidR="00A75A46"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A75A46" w:rsidRPr="0074111E" w:rsidRDefault="00A75A46" w:rsidP="00A75A4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A75A46" w:rsidRPr="009447BA" w:rsidRDefault="00A75A46" w:rsidP="00A75A46">
            <w:pPr>
              <w:rPr>
                <w:rFonts w:asciiTheme="majorHAnsi" w:hAnsiTheme="majorHAnsi" w:cstheme="majorHAnsi"/>
              </w:rPr>
            </w:pPr>
          </w:p>
          <w:p w14:paraId="3EE97AA4" w14:textId="599870F5" w:rsidR="00CB1F7E" w:rsidRPr="009447BA" w:rsidRDefault="00F03052" w:rsidP="00A75A46">
            <w:pPr>
              <w:rPr>
                <w:rFonts w:asciiTheme="majorHAnsi" w:hAnsiTheme="majorHAnsi" w:cstheme="majorHAnsi"/>
              </w:rPr>
            </w:pPr>
            <w:r w:rsidRPr="009447BA">
              <w:rPr>
                <w:rFonts w:asciiTheme="majorHAnsi" w:hAnsiTheme="majorHAnsi" w:cstheme="majorHAnsi"/>
              </w:rPr>
              <w:t xml:space="preserve">We </w:t>
            </w:r>
            <w:r w:rsidR="00226B51" w:rsidRPr="009447BA">
              <w:rPr>
                <w:rFonts w:asciiTheme="majorHAnsi" w:hAnsiTheme="majorHAnsi" w:cstheme="majorHAnsi"/>
              </w:rPr>
              <w:t xml:space="preserve">will </w:t>
            </w:r>
            <w:r w:rsidRPr="009447BA">
              <w:rPr>
                <w:rFonts w:asciiTheme="majorHAnsi" w:hAnsiTheme="majorHAnsi" w:cstheme="majorHAnsi"/>
              </w:rPr>
              <w:t>construct</w:t>
            </w:r>
            <w:r w:rsidR="00226B51" w:rsidRPr="009447BA">
              <w:rPr>
                <w:rFonts w:asciiTheme="majorHAnsi" w:hAnsiTheme="majorHAnsi" w:cstheme="majorHAnsi"/>
              </w:rPr>
              <w:t xml:space="preserve"> sex</w:t>
            </w:r>
            <w:r w:rsidR="00B4575A">
              <w:rPr>
                <w:rFonts w:asciiTheme="majorHAnsi" w:hAnsiTheme="majorHAnsi" w:cstheme="majorHAnsi"/>
              </w:rPr>
              <w:t xml:space="preserve"> and race</w:t>
            </w:r>
            <w:r w:rsidR="00226B51" w:rsidRPr="009447BA">
              <w:rPr>
                <w:rFonts w:asciiTheme="majorHAnsi" w:hAnsiTheme="majorHAnsi" w:cstheme="majorHAnsi"/>
              </w:rPr>
              <w:t>-specific polygenic risk scores (PRS) for eGFR</w:t>
            </w:r>
            <w:r w:rsidRPr="009447BA">
              <w:rPr>
                <w:rFonts w:asciiTheme="majorHAnsi" w:hAnsiTheme="majorHAnsi" w:cstheme="majorHAnsi"/>
              </w:rPr>
              <w:t xml:space="preserve"> </w:t>
            </w:r>
            <w:r w:rsidR="00226B51" w:rsidRPr="009447BA">
              <w:rPr>
                <w:rFonts w:asciiTheme="majorHAnsi" w:hAnsiTheme="majorHAnsi" w:cstheme="majorHAnsi"/>
              </w:rPr>
              <w:t xml:space="preserve">using stratified GWAS results from </w:t>
            </w:r>
            <w:proofErr w:type="spellStart"/>
            <w:r w:rsidR="00226B51" w:rsidRPr="009447BA">
              <w:rPr>
                <w:rFonts w:asciiTheme="majorHAnsi" w:hAnsiTheme="majorHAnsi" w:cstheme="majorHAnsi"/>
              </w:rPr>
              <w:t>BioVU</w:t>
            </w:r>
            <w:proofErr w:type="spellEnd"/>
            <w:r w:rsidR="00226B51" w:rsidRPr="009447BA">
              <w:rPr>
                <w:rFonts w:asciiTheme="majorHAnsi" w:hAnsiTheme="majorHAnsi" w:cstheme="majorHAnsi"/>
              </w:rPr>
              <w:t>, and validated in an external data set.</w:t>
            </w:r>
            <w:r w:rsidR="00646EE2" w:rsidRPr="009447BA">
              <w:rPr>
                <w:rFonts w:asciiTheme="majorHAnsi" w:hAnsiTheme="majorHAnsi" w:cstheme="majorHAnsi"/>
              </w:rPr>
              <w:t xml:space="preserve"> </w:t>
            </w:r>
            <w:r w:rsidRPr="009447BA">
              <w:rPr>
                <w:rFonts w:asciiTheme="majorHAnsi" w:hAnsiTheme="majorHAnsi" w:cstheme="majorHAnsi"/>
              </w:rPr>
              <w:t xml:space="preserve">We will perform PheWAS of </w:t>
            </w:r>
            <w:r w:rsidR="00226B51" w:rsidRPr="009447BA">
              <w:rPr>
                <w:rFonts w:asciiTheme="majorHAnsi" w:hAnsiTheme="majorHAnsi" w:cstheme="majorHAnsi"/>
              </w:rPr>
              <w:t>these PRS</w:t>
            </w:r>
            <w:r w:rsidRPr="009447BA">
              <w:rPr>
                <w:rFonts w:asciiTheme="majorHAnsi" w:hAnsiTheme="majorHAnsi" w:cstheme="majorHAnsi"/>
              </w:rPr>
              <w:t xml:space="preserve"> stratified by </w:t>
            </w:r>
            <w:r w:rsidR="00C34B33" w:rsidRPr="009447BA">
              <w:rPr>
                <w:rFonts w:asciiTheme="majorHAnsi" w:hAnsiTheme="majorHAnsi" w:cstheme="majorHAnsi"/>
              </w:rPr>
              <w:t xml:space="preserve">race and </w:t>
            </w:r>
            <w:r w:rsidRPr="009447BA">
              <w:rPr>
                <w:rFonts w:asciiTheme="majorHAnsi" w:hAnsiTheme="majorHAnsi" w:cstheme="majorHAnsi"/>
              </w:rPr>
              <w:t>sex in the eMERGE data</w:t>
            </w:r>
            <w:r w:rsidR="00C34B33" w:rsidRPr="009447BA">
              <w:rPr>
                <w:rFonts w:asciiTheme="majorHAnsi" w:hAnsiTheme="majorHAnsi" w:cstheme="majorHAnsi"/>
              </w:rPr>
              <w:t>,</w:t>
            </w:r>
            <w:r w:rsidRPr="009447BA">
              <w:rPr>
                <w:rFonts w:asciiTheme="majorHAnsi" w:hAnsiTheme="majorHAnsi" w:cstheme="majorHAnsi"/>
              </w:rPr>
              <w:t xml:space="preserve"> adjusted for age, body mass index, and principal components of ancestry.</w:t>
            </w:r>
            <w:r w:rsidR="00C34B33" w:rsidRPr="009447BA">
              <w:rPr>
                <w:rFonts w:asciiTheme="majorHAnsi" w:hAnsiTheme="majorHAnsi" w:cstheme="majorHAnsi"/>
              </w:rPr>
              <w:t xml:space="preserve"> We will also use meta-analysis to calculate estimates of effects and significance across races and sexes. </w:t>
            </w:r>
            <w:r w:rsidR="00CB1F7E" w:rsidRPr="009447BA">
              <w:rPr>
                <w:rFonts w:asciiTheme="majorHAnsi" w:hAnsiTheme="majorHAnsi" w:cstheme="majorHAnsi"/>
              </w:rPr>
              <w:t xml:space="preserve">We will summarize the results of the association tests, with secondary analysis of </w:t>
            </w:r>
            <w:proofErr w:type="spellStart"/>
            <w:r w:rsidR="00CB1F7E" w:rsidRPr="009447BA">
              <w:rPr>
                <w:rFonts w:asciiTheme="majorHAnsi" w:hAnsiTheme="majorHAnsi" w:cstheme="majorHAnsi"/>
              </w:rPr>
              <w:t>Phecode</w:t>
            </w:r>
            <w:proofErr w:type="spellEnd"/>
            <w:r w:rsidR="00CB1F7E" w:rsidRPr="009447BA">
              <w:rPr>
                <w:rFonts w:asciiTheme="majorHAnsi" w:hAnsiTheme="majorHAnsi" w:cstheme="majorHAnsi"/>
              </w:rPr>
              <w:t xml:space="preserve"> grouping</w:t>
            </w:r>
            <w:r w:rsidR="00DE04A1" w:rsidRPr="009447BA">
              <w:rPr>
                <w:rFonts w:asciiTheme="majorHAnsi" w:hAnsiTheme="majorHAnsi" w:cstheme="majorHAnsi"/>
              </w:rPr>
              <w:t>s</w:t>
            </w:r>
            <w:r w:rsidR="00CB1F7E" w:rsidRPr="009447BA">
              <w:rPr>
                <w:rFonts w:asciiTheme="majorHAnsi" w:hAnsiTheme="majorHAnsi" w:cstheme="majorHAnsi"/>
              </w:rPr>
              <w:t>, as well as network analysis</w:t>
            </w:r>
            <w:r w:rsidR="00DE04A1" w:rsidRPr="009447BA">
              <w:rPr>
                <w:rFonts w:asciiTheme="majorHAnsi" w:hAnsiTheme="majorHAnsi" w:cstheme="majorHAnsi"/>
              </w:rPr>
              <w:t xml:space="preserve"> of results.</w:t>
            </w:r>
          </w:p>
          <w:p w14:paraId="51FA79D4" w14:textId="17E7AF19" w:rsidR="00A75A46" w:rsidRPr="009447BA" w:rsidRDefault="00A75A46" w:rsidP="00A75A46">
            <w:pPr>
              <w:rPr>
                <w:rFonts w:asciiTheme="majorHAnsi" w:hAnsiTheme="majorHAnsi" w:cstheme="majorHAnsi"/>
              </w:rPr>
            </w:pPr>
          </w:p>
          <w:p w14:paraId="40461DB7" w14:textId="43A5FD7D" w:rsidR="00A75A46" w:rsidRPr="009447BA" w:rsidRDefault="00A75A46" w:rsidP="00A75A46">
            <w:pPr>
              <w:rPr>
                <w:rFonts w:asciiTheme="majorHAnsi" w:hAnsiTheme="majorHAnsi" w:cstheme="majorHAnsi"/>
              </w:rPr>
            </w:pPr>
          </w:p>
        </w:tc>
      </w:tr>
      <w:tr w:rsidR="00A75A46"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A75A46" w:rsidRPr="0074111E" w:rsidRDefault="00A75A46" w:rsidP="00A75A46">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A75A46" w:rsidRPr="000B7654" w:rsidRDefault="00A75A46" w:rsidP="00A75A4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48DB2C" w:rsidR="00A75A46" w:rsidRPr="00700246" w:rsidRDefault="008579B6" w:rsidP="00A75A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Demographics                               </w:t>
            </w:r>
          </w:p>
          <w:p w14:paraId="1611A790" w14:textId="64D879F4"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ICD9/10 codes</w:t>
            </w:r>
          </w:p>
          <w:p w14:paraId="3E560944" w14:textId="35AA1B95"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CPT codes</w:t>
            </w:r>
          </w:p>
          <w:p w14:paraId="05AE5A43" w14:textId="41F81E12"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F03052">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Phecodes</w:t>
            </w:r>
            <w:proofErr w:type="spellEnd"/>
          </w:p>
          <w:p w14:paraId="3A9ACBE3" w14:textId="1B6A7A4F"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F0305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BMI</w:t>
            </w:r>
          </w:p>
        </w:tc>
        <w:tc>
          <w:tcPr>
            <w:tcW w:w="4132" w:type="dxa"/>
          </w:tcPr>
          <w:p w14:paraId="2574C661" w14:textId="2DC722C4"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447BA">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Labs</w:t>
            </w:r>
          </w:p>
          <w:p w14:paraId="0BEB2E50" w14:textId="2A7DDCD8"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447BA">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Meds</w:t>
            </w:r>
          </w:p>
          <w:p w14:paraId="585C79F2" w14:textId="628D3450"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Phase II phenotypes</w:t>
            </w:r>
          </w:p>
          <w:p w14:paraId="6EBF0C4F" w14:textId="49342840" w:rsidR="00A75A46" w:rsidRPr="00376326" w:rsidRDefault="00A75A46" w:rsidP="00A75A46">
            <w:pPr>
              <w:pStyle w:val="ListParagraph"/>
              <w:rPr>
                <w:rFonts w:asciiTheme="majorHAnsi" w:hAnsiTheme="majorHAnsi" w:cstheme="majorHAnsi"/>
                <w:sz w:val="22"/>
                <w:szCs w:val="22"/>
              </w:rPr>
            </w:pPr>
          </w:p>
        </w:tc>
      </w:tr>
      <w:tr w:rsidR="00A75A46"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74111E" w:rsidRDefault="00A75A46" w:rsidP="00A75A46">
            <w:pPr>
              <w:rPr>
                <w:rFonts w:ascii="Calibri Light" w:hAnsi="Calibri Light"/>
                <w:b/>
                <w:sz w:val="22"/>
              </w:rPr>
            </w:pPr>
            <w:r>
              <w:rPr>
                <w:rFonts w:ascii="Calibri Light" w:hAnsi="Calibri Light"/>
                <w:b/>
                <w:sz w:val="22"/>
              </w:rPr>
              <w:lastRenderedPageBreak/>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6A4CA7" w:rsidR="00A75A46" w:rsidRPr="00A75A46" w:rsidRDefault="00A75A46" w:rsidP="00A75A46">
            <w:pPr>
              <w:rPr>
                <w:rFonts w:asciiTheme="majorHAnsi" w:hAnsiTheme="majorHAnsi" w:cstheme="majorHAnsi"/>
                <w:sz w:val="22"/>
                <w:szCs w:val="22"/>
              </w:rPr>
            </w:pPr>
          </w:p>
        </w:tc>
      </w:tr>
      <w:tr w:rsidR="00A75A46"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74111E" w:rsidRDefault="00A75A46" w:rsidP="00A75A46">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11BFFC2"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I-III Merged set (HRC imputed, GWAS)</w:t>
            </w:r>
          </w:p>
          <w:p w14:paraId="0175EB89" w14:textId="3D922147"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eMERGE </w:t>
            </w:r>
            <w:proofErr w:type="spellStart"/>
            <w:r w:rsidR="00A75A46" w:rsidRPr="00700246">
              <w:rPr>
                <w:rFonts w:asciiTheme="majorHAnsi" w:hAnsiTheme="majorHAnsi" w:cstheme="majorHAnsi"/>
                <w:sz w:val="22"/>
                <w:szCs w:val="22"/>
              </w:rPr>
              <w:t>PGx</w:t>
            </w:r>
            <w:proofErr w:type="spellEnd"/>
            <w:r w:rsidR="00A75A46" w:rsidRPr="00700246">
              <w:rPr>
                <w:rFonts w:asciiTheme="majorHAnsi" w:hAnsiTheme="majorHAnsi" w:cstheme="majorHAnsi"/>
                <w:sz w:val="22"/>
                <w:szCs w:val="22"/>
              </w:rPr>
              <w:t>/</w:t>
            </w:r>
            <w:proofErr w:type="spellStart"/>
            <w:r w:rsidR="00A75A46" w:rsidRPr="00700246">
              <w:rPr>
                <w:rFonts w:asciiTheme="majorHAnsi" w:hAnsiTheme="majorHAnsi" w:cstheme="majorHAnsi"/>
                <w:sz w:val="22"/>
                <w:szCs w:val="22"/>
              </w:rPr>
              <w:t>PGRNseq</w:t>
            </w:r>
            <w:proofErr w:type="spellEnd"/>
            <w:r w:rsidR="00A75A46" w:rsidRPr="00700246">
              <w:rPr>
                <w:rFonts w:asciiTheme="majorHAnsi" w:hAnsiTheme="majorHAnsi" w:cstheme="majorHAnsi"/>
                <w:sz w:val="22"/>
                <w:szCs w:val="22"/>
              </w:rPr>
              <w:t xml:space="preserve"> data set </w:t>
            </w:r>
          </w:p>
          <w:p w14:paraId="23D993BB" w14:textId="304F4EDC"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eMERGEseq</w:t>
            </w:r>
            <w:proofErr w:type="spellEnd"/>
            <w:r w:rsidR="00A75A46" w:rsidRPr="00700246">
              <w:rPr>
                <w:rFonts w:asciiTheme="majorHAnsi" w:hAnsiTheme="majorHAnsi" w:cstheme="majorHAnsi"/>
                <w:sz w:val="22"/>
                <w:szCs w:val="22"/>
              </w:rPr>
              <w:t xml:space="preserve"> data set (Phase III)</w:t>
            </w:r>
          </w:p>
          <w:p w14:paraId="6D051FCF" w14:textId="5B52B32F"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Genome sequencing data set</w:t>
            </w:r>
          </w:p>
          <w:p w14:paraId="78A23A59" w14:textId="2BEA73FA"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Exome chip data set</w:t>
            </w:r>
          </w:p>
          <w:p w14:paraId="4C7B91CA" w14:textId="066F231B"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Exome sequencing data set</w:t>
            </w:r>
          </w:p>
          <w:p w14:paraId="02A57161" w14:textId="0DE38036"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Other (not listed above):</w:t>
            </w:r>
          </w:p>
        </w:tc>
      </w:tr>
      <w:tr w:rsidR="00A75A46"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74111E" w:rsidRDefault="00A75A46" w:rsidP="00A75A46">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0765B49"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646EE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Yes, if so please list                            </w:t>
            </w:r>
          </w:p>
          <w:p w14:paraId="2C71B567" w14:textId="7768F470" w:rsidR="00A75A46" w:rsidRPr="00700246" w:rsidRDefault="008579B6" w:rsidP="00A75A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646EE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No</w:t>
            </w:r>
          </w:p>
        </w:tc>
      </w:tr>
      <w:tr w:rsidR="00A75A46"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74111E" w:rsidRDefault="00A75A46" w:rsidP="00A75A4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9447BA" w:rsidRDefault="00A75A46" w:rsidP="00A75A46">
            <w:pPr>
              <w:rPr>
                <w:rFonts w:asciiTheme="majorHAnsi" w:hAnsiTheme="majorHAnsi" w:cstheme="majorHAnsi"/>
                <w:szCs w:val="22"/>
              </w:rPr>
            </w:pPr>
          </w:p>
          <w:p w14:paraId="18EFD397" w14:textId="0AD81D9C" w:rsidR="00A75A46" w:rsidRPr="009447BA" w:rsidRDefault="00533BE3" w:rsidP="00A75A46">
            <w:pPr>
              <w:rPr>
                <w:rFonts w:asciiTheme="majorHAnsi" w:hAnsiTheme="majorHAnsi" w:cstheme="majorHAnsi"/>
                <w:szCs w:val="22"/>
              </w:rPr>
            </w:pPr>
            <w:r w:rsidRPr="009447BA">
              <w:rPr>
                <w:rFonts w:asciiTheme="majorHAnsi" w:hAnsiTheme="majorHAnsi" w:cstheme="majorHAnsi"/>
                <w:szCs w:val="22"/>
              </w:rPr>
              <w:t>PheWAS</w:t>
            </w:r>
          </w:p>
          <w:p w14:paraId="13608534" w14:textId="77777777" w:rsidR="00A75A46" w:rsidRPr="009447BA" w:rsidRDefault="00A75A46" w:rsidP="00A75A46">
            <w:pPr>
              <w:rPr>
                <w:rFonts w:asciiTheme="majorHAnsi" w:hAnsiTheme="majorHAnsi" w:cstheme="majorHAnsi"/>
                <w:szCs w:val="22"/>
              </w:rPr>
            </w:pPr>
          </w:p>
          <w:p w14:paraId="43950299" w14:textId="77777777" w:rsidR="00A75A46" w:rsidRPr="009447BA" w:rsidRDefault="00A75A46" w:rsidP="00A75A46">
            <w:pPr>
              <w:rPr>
                <w:rFonts w:asciiTheme="majorHAnsi" w:hAnsiTheme="majorHAnsi" w:cstheme="majorHAnsi"/>
                <w:szCs w:val="22"/>
              </w:rPr>
            </w:pPr>
          </w:p>
        </w:tc>
      </w:tr>
      <w:tr w:rsidR="00A75A46"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A75A46" w:rsidRPr="009447BA" w:rsidRDefault="00A75A46" w:rsidP="00A75A46">
            <w:pPr>
              <w:rPr>
                <w:rFonts w:asciiTheme="majorHAnsi" w:hAnsiTheme="majorHAnsi" w:cstheme="majorHAnsi"/>
                <w:szCs w:val="22"/>
              </w:rPr>
            </w:pPr>
          </w:p>
          <w:p w14:paraId="4E264CE2" w14:textId="3C8D82A1" w:rsidR="00A75A46" w:rsidRPr="009447BA" w:rsidRDefault="00A75A46" w:rsidP="00A75A46">
            <w:pPr>
              <w:rPr>
                <w:rFonts w:asciiTheme="majorHAnsi" w:hAnsiTheme="majorHAnsi" w:cstheme="majorHAnsi"/>
                <w:szCs w:val="22"/>
              </w:rPr>
            </w:pPr>
            <w:r w:rsidRPr="009447BA">
              <w:rPr>
                <w:rFonts w:asciiTheme="majorHAnsi" w:hAnsiTheme="majorHAnsi" w:cstheme="majorHAnsi"/>
                <w:szCs w:val="22"/>
              </w:rPr>
              <w:t>None</w:t>
            </w:r>
          </w:p>
        </w:tc>
      </w:tr>
      <w:tr w:rsidR="00A75A46"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74111E" w:rsidRDefault="00A75A46" w:rsidP="00A75A4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06B6342A" w:rsidR="00A75A46" w:rsidRPr="009447BA" w:rsidRDefault="00E85E30" w:rsidP="00A75A46">
            <w:pPr>
              <w:rPr>
                <w:rFonts w:asciiTheme="majorHAnsi" w:hAnsiTheme="majorHAnsi" w:cstheme="majorHAnsi"/>
                <w:szCs w:val="22"/>
              </w:rPr>
            </w:pPr>
            <w:r w:rsidRPr="009447BA">
              <w:rPr>
                <w:rFonts w:asciiTheme="majorHAnsi" w:hAnsiTheme="majorHAnsi" w:cstheme="majorHAnsi"/>
                <w:szCs w:val="22"/>
              </w:rPr>
              <w:t xml:space="preserve">Depends on results, likely a genetics journal such as Human Molecular Genetics or a general journal such as </w:t>
            </w:r>
            <w:proofErr w:type="spellStart"/>
            <w:r w:rsidRPr="009447BA">
              <w:rPr>
                <w:rFonts w:asciiTheme="majorHAnsi" w:hAnsiTheme="majorHAnsi" w:cstheme="majorHAnsi"/>
                <w:szCs w:val="22"/>
              </w:rPr>
              <w:t>elife</w:t>
            </w:r>
            <w:proofErr w:type="spellEnd"/>
            <w:r w:rsidRPr="009447BA">
              <w:rPr>
                <w:rFonts w:asciiTheme="majorHAnsi" w:hAnsiTheme="majorHAnsi" w:cstheme="majorHAnsi"/>
                <w:szCs w:val="22"/>
              </w:rPr>
              <w:t>, Nature Communications, or Scientific Reports</w:t>
            </w:r>
          </w:p>
        </w:tc>
      </w:tr>
      <w:tr w:rsidR="00A75A46"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Default="00A75A46" w:rsidP="00A75A46">
            <w:pPr>
              <w:rPr>
                <w:rFonts w:ascii="Calibri Light" w:hAnsi="Calibri Light"/>
                <w:b/>
                <w:sz w:val="22"/>
              </w:rPr>
            </w:pPr>
          </w:p>
          <w:p w14:paraId="5203358F" w14:textId="77777777" w:rsidR="00A75A46" w:rsidRDefault="00A75A46" w:rsidP="00A75A46">
            <w:pPr>
              <w:rPr>
                <w:rFonts w:ascii="Calibri Light" w:hAnsi="Calibri Light"/>
                <w:b/>
                <w:sz w:val="22"/>
              </w:rPr>
            </w:pPr>
            <w:r>
              <w:rPr>
                <w:rFonts w:ascii="Calibri Light" w:hAnsi="Calibri Light"/>
                <w:b/>
                <w:sz w:val="22"/>
              </w:rPr>
              <w:t>Milestones</w:t>
            </w:r>
          </w:p>
          <w:p w14:paraId="602A9DB1" w14:textId="1D6EFB4B" w:rsidR="00A75A46" w:rsidRPr="0093273D" w:rsidRDefault="00A75A46" w:rsidP="00A75A4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A75A46" w:rsidRPr="0074111E" w:rsidRDefault="00A75A46" w:rsidP="00A75A4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A75A46" w:rsidRPr="009447BA" w:rsidRDefault="00A75A46" w:rsidP="00A75A46">
            <w:pPr>
              <w:rPr>
                <w:rFonts w:asciiTheme="majorHAnsi" w:hAnsiTheme="majorHAnsi" w:cstheme="majorHAnsi"/>
                <w:sz w:val="22"/>
                <w:szCs w:val="22"/>
              </w:rPr>
            </w:pPr>
          </w:p>
          <w:p w14:paraId="284899A6" w14:textId="71AFAB50" w:rsidR="00A75A46" w:rsidRPr="009447BA" w:rsidRDefault="00E85E30" w:rsidP="00A75A46">
            <w:pPr>
              <w:rPr>
                <w:rFonts w:asciiTheme="majorHAnsi" w:hAnsiTheme="majorHAnsi" w:cstheme="majorHAnsi"/>
                <w:szCs w:val="22"/>
              </w:rPr>
            </w:pPr>
            <w:r w:rsidRPr="009447BA">
              <w:rPr>
                <w:rFonts w:asciiTheme="majorHAnsi" w:hAnsiTheme="majorHAnsi" w:cstheme="majorHAnsi"/>
                <w:szCs w:val="22"/>
              </w:rPr>
              <w:t xml:space="preserve">Gather data from coordinating center: </w:t>
            </w:r>
            <w:r w:rsidR="00646EE2" w:rsidRPr="009447BA">
              <w:rPr>
                <w:rFonts w:asciiTheme="majorHAnsi" w:hAnsiTheme="majorHAnsi" w:cstheme="majorHAnsi"/>
                <w:szCs w:val="22"/>
              </w:rPr>
              <w:t>5</w:t>
            </w:r>
            <w:r w:rsidRPr="009447BA">
              <w:rPr>
                <w:rFonts w:asciiTheme="majorHAnsi" w:hAnsiTheme="majorHAnsi" w:cstheme="majorHAnsi"/>
                <w:szCs w:val="22"/>
              </w:rPr>
              <w:t>/2019</w:t>
            </w:r>
          </w:p>
          <w:p w14:paraId="79FC387F" w14:textId="1802228A" w:rsidR="00E85E30" w:rsidRPr="009447BA" w:rsidRDefault="00E85E30" w:rsidP="00A75A46">
            <w:pPr>
              <w:rPr>
                <w:rFonts w:asciiTheme="majorHAnsi" w:hAnsiTheme="majorHAnsi" w:cstheme="majorHAnsi"/>
                <w:szCs w:val="22"/>
              </w:rPr>
            </w:pPr>
            <w:r w:rsidRPr="009447BA">
              <w:rPr>
                <w:rFonts w:asciiTheme="majorHAnsi" w:hAnsiTheme="majorHAnsi" w:cstheme="majorHAnsi"/>
                <w:szCs w:val="22"/>
              </w:rPr>
              <w:t xml:space="preserve">Conduct statistical analyses: </w:t>
            </w:r>
            <w:r w:rsidR="00646EE2" w:rsidRPr="009447BA">
              <w:rPr>
                <w:rFonts w:asciiTheme="majorHAnsi" w:hAnsiTheme="majorHAnsi" w:cstheme="majorHAnsi"/>
                <w:szCs w:val="22"/>
              </w:rPr>
              <w:t>6</w:t>
            </w:r>
            <w:r w:rsidRPr="009447BA">
              <w:rPr>
                <w:rFonts w:asciiTheme="majorHAnsi" w:hAnsiTheme="majorHAnsi" w:cstheme="majorHAnsi"/>
                <w:szCs w:val="22"/>
              </w:rPr>
              <w:t>-</w:t>
            </w:r>
            <w:r w:rsidR="00B4575A">
              <w:rPr>
                <w:rFonts w:asciiTheme="majorHAnsi" w:hAnsiTheme="majorHAnsi" w:cstheme="majorHAnsi"/>
                <w:szCs w:val="22"/>
              </w:rPr>
              <w:t>10</w:t>
            </w:r>
            <w:r w:rsidRPr="009447BA">
              <w:rPr>
                <w:rFonts w:asciiTheme="majorHAnsi" w:hAnsiTheme="majorHAnsi" w:cstheme="majorHAnsi"/>
                <w:szCs w:val="22"/>
              </w:rPr>
              <w:t>/2019</w:t>
            </w:r>
          </w:p>
          <w:p w14:paraId="20F44304" w14:textId="78362D97" w:rsidR="00E85E30" w:rsidRPr="009447BA" w:rsidRDefault="00E85E30" w:rsidP="00A75A46">
            <w:pPr>
              <w:rPr>
                <w:rFonts w:asciiTheme="majorHAnsi" w:hAnsiTheme="majorHAnsi" w:cstheme="majorHAnsi"/>
                <w:szCs w:val="22"/>
              </w:rPr>
            </w:pPr>
            <w:r w:rsidRPr="009447BA">
              <w:rPr>
                <w:rFonts w:asciiTheme="majorHAnsi" w:hAnsiTheme="majorHAnsi" w:cstheme="majorHAnsi"/>
                <w:szCs w:val="22"/>
              </w:rPr>
              <w:t xml:space="preserve">Write manuscript: </w:t>
            </w:r>
            <w:r w:rsidR="00B4575A">
              <w:rPr>
                <w:rFonts w:asciiTheme="majorHAnsi" w:hAnsiTheme="majorHAnsi" w:cstheme="majorHAnsi"/>
                <w:szCs w:val="22"/>
              </w:rPr>
              <w:t>10</w:t>
            </w:r>
            <w:r w:rsidR="00226B51" w:rsidRPr="009447BA">
              <w:rPr>
                <w:rFonts w:asciiTheme="majorHAnsi" w:hAnsiTheme="majorHAnsi" w:cstheme="majorHAnsi"/>
                <w:szCs w:val="22"/>
              </w:rPr>
              <w:t>-1</w:t>
            </w:r>
            <w:r w:rsidR="00B4575A">
              <w:rPr>
                <w:rFonts w:asciiTheme="majorHAnsi" w:hAnsiTheme="majorHAnsi" w:cstheme="majorHAnsi"/>
                <w:szCs w:val="22"/>
              </w:rPr>
              <w:t>2</w:t>
            </w:r>
            <w:r w:rsidRPr="009447BA">
              <w:rPr>
                <w:rFonts w:asciiTheme="majorHAnsi" w:hAnsiTheme="majorHAnsi" w:cstheme="majorHAnsi"/>
                <w:szCs w:val="22"/>
              </w:rPr>
              <w:t>/2019</w:t>
            </w:r>
          </w:p>
          <w:p w14:paraId="4089201E" w14:textId="5D92A105" w:rsidR="00E85E30" w:rsidRPr="009447BA" w:rsidRDefault="00E85E30" w:rsidP="00A75A46">
            <w:pPr>
              <w:rPr>
                <w:rFonts w:asciiTheme="majorHAnsi" w:hAnsiTheme="majorHAnsi" w:cstheme="majorHAnsi"/>
                <w:sz w:val="22"/>
                <w:szCs w:val="22"/>
              </w:rPr>
            </w:pPr>
            <w:r w:rsidRPr="009447BA">
              <w:rPr>
                <w:rFonts w:asciiTheme="majorHAnsi" w:hAnsiTheme="majorHAnsi" w:cstheme="majorHAnsi"/>
                <w:szCs w:val="22"/>
              </w:rPr>
              <w:t xml:space="preserve">Circulate and submit manuscript: </w:t>
            </w:r>
            <w:r w:rsidR="00226B51" w:rsidRPr="009447BA">
              <w:rPr>
                <w:rFonts w:asciiTheme="majorHAnsi" w:hAnsiTheme="majorHAnsi" w:cstheme="majorHAnsi"/>
                <w:szCs w:val="22"/>
              </w:rPr>
              <w:t>1</w:t>
            </w:r>
            <w:r w:rsidRPr="009447BA">
              <w:rPr>
                <w:rFonts w:asciiTheme="majorHAnsi" w:hAnsiTheme="majorHAnsi" w:cstheme="majorHAnsi"/>
                <w:szCs w:val="22"/>
              </w:rPr>
              <w:t>/20</w:t>
            </w:r>
            <w:r w:rsidR="00B4575A">
              <w:rPr>
                <w:rFonts w:asciiTheme="majorHAnsi" w:hAnsiTheme="majorHAnsi" w:cstheme="majorHAnsi"/>
                <w:szCs w:val="22"/>
              </w:rPr>
              <w:t>20</w:t>
            </w:r>
          </w:p>
        </w:tc>
      </w:tr>
    </w:tbl>
    <w:p w14:paraId="0904A768" w14:textId="01459843"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0011" w14:textId="77777777" w:rsidR="00176B5F" w:rsidRDefault="00176B5F" w:rsidP="0093273D">
      <w:r>
        <w:separator/>
      </w:r>
    </w:p>
  </w:endnote>
  <w:endnote w:type="continuationSeparator" w:id="0">
    <w:p w14:paraId="71426671" w14:textId="77777777" w:rsidR="00176B5F" w:rsidRDefault="00176B5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4EDDF9D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025A4">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480F" w14:textId="77777777" w:rsidR="00176B5F" w:rsidRDefault="00176B5F" w:rsidP="0093273D">
      <w:r>
        <w:separator/>
      </w:r>
    </w:p>
  </w:footnote>
  <w:footnote w:type="continuationSeparator" w:id="0">
    <w:p w14:paraId="33BE5A2D" w14:textId="77777777" w:rsidR="00176B5F" w:rsidRDefault="00176B5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54C9E"/>
    <w:rsid w:val="000A12A3"/>
    <w:rsid w:val="000B7654"/>
    <w:rsid w:val="00117500"/>
    <w:rsid w:val="00176B5F"/>
    <w:rsid w:val="001F3540"/>
    <w:rsid w:val="00226B51"/>
    <w:rsid w:val="0025109A"/>
    <w:rsid w:val="00345D49"/>
    <w:rsid w:val="003619FF"/>
    <w:rsid w:val="00376326"/>
    <w:rsid w:val="003F367E"/>
    <w:rsid w:val="004D7F55"/>
    <w:rsid w:val="00533BE3"/>
    <w:rsid w:val="0054527F"/>
    <w:rsid w:val="00571D40"/>
    <w:rsid w:val="00594CF3"/>
    <w:rsid w:val="00595E27"/>
    <w:rsid w:val="00614403"/>
    <w:rsid w:val="006166BF"/>
    <w:rsid w:val="00625689"/>
    <w:rsid w:val="0063131E"/>
    <w:rsid w:val="00646EE2"/>
    <w:rsid w:val="00700246"/>
    <w:rsid w:val="00702039"/>
    <w:rsid w:val="007B6956"/>
    <w:rsid w:val="007E7FEB"/>
    <w:rsid w:val="007F1205"/>
    <w:rsid w:val="007F3F81"/>
    <w:rsid w:val="008579B6"/>
    <w:rsid w:val="008673B8"/>
    <w:rsid w:val="008B0CE2"/>
    <w:rsid w:val="00900D3C"/>
    <w:rsid w:val="0093273D"/>
    <w:rsid w:val="009447BA"/>
    <w:rsid w:val="00954A77"/>
    <w:rsid w:val="00A14096"/>
    <w:rsid w:val="00A43734"/>
    <w:rsid w:val="00A674F0"/>
    <w:rsid w:val="00A726E3"/>
    <w:rsid w:val="00A75A46"/>
    <w:rsid w:val="00AF586E"/>
    <w:rsid w:val="00B4575A"/>
    <w:rsid w:val="00B66544"/>
    <w:rsid w:val="00B67A4E"/>
    <w:rsid w:val="00B845FF"/>
    <w:rsid w:val="00C053B5"/>
    <w:rsid w:val="00C15D78"/>
    <w:rsid w:val="00C34B33"/>
    <w:rsid w:val="00C367EC"/>
    <w:rsid w:val="00CB1F7E"/>
    <w:rsid w:val="00CD5558"/>
    <w:rsid w:val="00D93D28"/>
    <w:rsid w:val="00DE04A1"/>
    <w:rsid w:val="00E85E30"/>
    <w:rsid w:val="00F025A4"/>
    <w:rsid w:val="00F03052"/>
    <w:rsid w:val="00F22CEE"/>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B1C1-5A2F-4333-AE83-C99B329C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7</cp:revision>
  <dcterms:created xsi:type="dcterms:W3CDTF">2019-04-25T19:24:00Z</dcterms:created>
  <dcterms:modified xsi:type="dcterms:W3CDTF">2019-05-07T16:38:00Z</dcterms:modified>
</cp:coreProperties>
</file>