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6F" w:rsidRDefault="003D076F" w:rsidP="003D076F">
      <w:pPr>
        <w:jc w:val="center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eMERGE</w:t>
      </w:r>
      <w:proofErr w:type="gramEnd"/>
      <w:r>
        <w:rPr>
          <w:b/>
          <w:sz w:val="28"/>
          <w:u w:val="single"/>
        </w:rPr>
        <w:t xml:space="preserve"> Steering Committee Meeting</w:t>
      </w:r>
    </w:p>
    <w:p w:rsidR="003D076F" w:rsidRPr="001F4248" w:rsidRDefault="001B291E" w:rsidP="003D076F">
      <w:pPr>
        <w:jc w:val="center"/>
        <w:rPr>
          <w:b/>
        </w:rPr>
      </w:pPr>
      <w:r>
        <w:rPr>
          <w:b/>
        </w:rPr>
        <w:t>June 3-4</w:t>
      </w:r>
      <w:r w:rsidR="001225C7">
        <w:rPr>
          <w:b/>
        </w:rPr>
        <w:t>, 2013</w:t>
      </w:r>
      <w:r>
        <w:rPr>
          <w:b/>
        </w:rPr>
        <w:t xml:space="preserve"> Philadelphia, PA</w:t>
      </w:r>
    </w:p>
    <w:p w:rsidR="00116C4D" w:rsidRDefault="00116C4D" w:rsidP="003D076F">
      <w:pPr>
        <w:jc w:val="center"/>
        <w:rPr>
          <w:b/>
          <w:sz w:val="28"/>
          <w:u w:val="single"/>
        </w:rPr>
      </w:pPr>
    </w:p>
    <w:p w:rsidR="00116C4D" w:rsidRPr="00116C4D" w:rsidRDefault="00116C4D" w:rsidP="003D076F">
      <w:pPr>
        <w:jc w:val="center"/>
        <w:rPr>
          <w:b/>
          <w:sz w:val="28"/>
        </w:rPr>
      </w:pPr>
      <w:r w:rsidRPr="00116C4D">
        <w:rPr>
          <w:b/>
          <w:sz w:val="28"/>
        </w:rPr>
        <w:t>AGENDA</w:t>
      </w:r>
    </w:p>
    <w:p w:rsidR="003D076F" w:rsidRDefault="003D076F" w:rsidP="003D076F">
      <w:pPr>
        <w:rPr>
          <w:b/>
          <w:bCs/>
          <w:u w:val="single"/>
        </w:rPr>
      </w:pPr>
    </w:p>
    <w:p w:rsidR="003D076F" w:rsidRDefault="003D076F" w:rsidP="003D076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1B291E">
        <w:rPr>
          <w:b/>
          <w:bCs/>
          <w:u w:val="single"/>
        </w:rPr>
        <w:t>June 3</w:t>
      </w:r>
    </w:p>
    <w:p w:rsidR="003D076F" w:rsidRDefault="003D076F" w:rsidP="003D076F">
      <w:pPr>
        <w:rPr>
          <w:b/>
          <w:bCs/>
          <w:u w:val="single"/>
        </w:rPr>
      </w:pPr>
    </w:p>
    <w:p w:rsidR="003D076F" w:rsidRDefault="003D076F" w:rsidP="003D076F">
      <w:r>
        <w:rPr>
          <w:b/>
        </w:rPr>
        <w:t>Arrival</w:t>
      </w:r>
      <w:r>
        <w:t xml:space="preserve">:  </w:t>
      </w:r>
      <w:r>
        <w:tab/>
      </w:r>
      <w:r>
        <w:tab/>
      </w:r>
      <w:proofErr w:type="spellStart"/>
      <w:r w:rsidR="00453256">
        <w:t>Colket</w:t>
      </w:r>
      <w:proofErr w:type="spellEnd"/>
      <w:r w:rsidR="00453256">
        <w:t xml:space="preserve"> Research Building – The Children’s Hospital of Philadelphia</w:t>
      </w:r>
    </w:p>
    <w:p w:rsidR="003D076F" w:rsidRDefault="003D076F" w:rsidP="003D076F">
      <w:r>
        <w:rPr>
          <w:b/>
        </w:rPr>
        <w:t>Meeting</w:t>
      </w:r>
      <w: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4D2281">
        <w:rPr>
          <w:b/>
        </w:rPr>
        <w:t>1100 A &amp; B</w:t>
      </w:r>
    </w:p>
    <w:p w:rsidR="003D076F" w:rsidRPr="00CA3C37" w:rsidRDefault="003D076F" w:rsidP="003D076F">
      <w:pPr>
        <w:rPr>
          <w:b/>
          <w:bCs/>
          <w:i/>
        </w:rPr>
      </w:pPr>
    </w:p>
    <w:p w:rsidR="003D076F" w:rsidRPr="00CA3C37" w:rsidRDefault="003D076F" w:rsidP="003D076F">
      <w:pPr>
        <w:rPr>
          <w:b/>
          <w:i/>
        </w:rPr>
      </w:pPr>
      <w:r w:rsidRPr="00CA3C37">
        <w:rPr>
          <w:b/>
          <w:i/>
        </w:rPr>
        <w:t>7:30-8:30 am</w:t>
      </w:r>
      <w:r w:rsidRPr="00CA3C37">
        <w:rPr>
          <w:b/>
          <w:i/>
        </w:rPr>
        <w:tab/>
      </w:r>
      <w:r w:rsidRPr="00CA3C37">
        <w:rPr>
          <w:b/>
          <w:i/>
        </w:rPr>
        <w:tab/>
      </w:r>
      <w:r w:rsidR="006B7ADB" w:rsidRPr="00CA3C37">
        <w:rPr>
          <w:b/>
          <w:i/>
        </w:rPr>
        <w:t>Networking</w:t>
      </w:r>
      <w:r w:rsidRPr="00CA3C37">
        <w:rPr>
          <w:b/>
          <w:i/>
        </w:rPr>
        <w:t xml:space="preserve"> breakfast </w:t>
      </w:r>
    </w:p>
    <w:p w:rsidR="003D076F" w:rsidRDefault="003D076F" w:rsidP="003D076F"/>
    <w:p w:rsidR="003D076F" w:rsidRDefault="003D076F" w:rsidP="003D076F">
      <w:pPr>
        <w:jc w:val="center"/>
        <w:rPr>
          <w:b/>
          <w:i/>
          <w:color w:val="0000FF"/>
          <w:u w:val="single"/>
        </w:rPr>
      </w:pPr>
      <w:r>
        <w:rPr>
          <w:b/>
          <w:i/>
          <w:color w:val="0000FF"/>
          <w:u w:val="single"/>
        </w:rPr>
        <w:t>Full Session</w:t>
      </w:r>
    </w:p>
    <w:p w:rsidR="003D076F" w:rsidRDefault="003D076F" w:rsidP="003D076F"/>
    <w:p w:rsidR="003D076F" w:rsidRDefault="003D076F" w:rsidP="003D076F">
      <w:r>
        <w:t>8:30-8:40 am</w:t>
      </w:r>
      <w:r>
        <w:tab/>
      </w:r>
      <w:r>
        <w:tab/>
        <w:t>Welcome, opening remarks, general updates – Rongling Li</w:t>
      </w:r>
    </w:p>
    <w:p w:rsidR="003D076F" w:rsidRDefault="003D076F" w:rsidP="003D076F"/>
    <w:p w:rsidR="003D076F" w:rsidRDefault="00166B33" w:rsidP="003D076F">
      <w:r w:rsidRPr="00166B33">
        <w:t>8:40-8:50</w:t>
      </w:r>
      <w:r w:rsidR="003D076F" w:rsidRPr="00166B33">
        <w:t xml:space="preserve"> </w:t>
      </w:r>
      <w:r w:rsidR="003D076F">
        <w:t>am</w:t>
      </w:r>
      <w:r w:rsidR="003D076F">
        <w:tab/>
      </w:r>
      <w:r w:rsidR="003D076F">
        <w:tab/>
      </w:r>
      <w:r w:rsidR="00447AFD">
        <w:t>Announcements, opening remarks</w:t>
      </w:r>
      <w:r w:rsidR="00974695">
        <w:t xml:space="preserve"> – Rex Chisholm</w:t>
      </w:r>
    </w:p>
    <w:p w:rsidR="00E07257" w:rsidRDefault="00E07257" w:rsidP="003D076F"/>
    <w:p w:rsidR="00BA12D7" w:rsidRDefault="005E7A8A" w:rsidP="00BA12D7">
      <w:r>
        <w:t>8:50-9:2</w:t>
      </w:r>
      <w:r w:rsidR="006A6873">
        <w:t>0</w:t>
      </w:r>
      <w:r w:rsidR="004E64D4">
        <w:t>am</w:t>
      </w:r>
      <w:r w:rsidR="004E64D4">
        <w:tab/>
      </w:r>
      <w:r w:rsidR="004E64D4">
        <w:tab/>
      </w:r>
      <w:r w:rsidR="00D044C6">
        <w:t>Resistant Hypertension</w:t>
      </w:r>
      <w:r w:rsidR="004E64D4">
        <w:t xml:space="preserve"> – Dana Crawford</w:t>
      </w:r>
    </w:p>
    <w:p w:rsidR="0082625B" w:rsidRDefault="0082625B" w:rsidP="0082625B">
      <w:pPr>
        <w:rPr>
          <w:b/>
          <w:i/>
        </w:rPr>
      </w:pPr>
    </w:p>
    <w:p w:rsidR="0082625B" w:rsidRPr="0082625B" w:rsidRDefault="005E7A8A" w:rsidP="00BA12D7">
      <w:pPr>
        <w:rPr>
          <w:b/>
          <w:i/>
        </w:rPr>
      </w:pPr>
      <w:r>
        <w:rPr>
          <w:b/>
          <w:i/>
        </w:rPr>
        <w:t>9:20-9:4</w:t>
      </w:r>
      <w:r w:rsidR="0082625B">
        <w:rPr>
          <w:b/>
          <w:i/>
        </w:rPr>
        <w:t>0</w:t>
      </w:r>
      <w:r w:rsidR="0082625B" w:rsidRPr="00CA3C37">
        <w:rPr>
          <w:b/>
          <w:i/>
        </w:rPr>
        <w:t>am</w:t>
      </w:r>
      <w:r w:rsidR="0082625B" w:rsidRPr="00CA3C37">
        <w:rPr>
          <w:b/>
          <w:i/>
        </w:rPr>
        <w:tab/>
      </w:r>
      <w:r w:rsidR="00F138D6">
        <w:rPr>
          <w:b/>
          <w:i/>
        </w:rPr>
        <w:tab/>
      </w:r>
      <w:r w:rsidR="0082625B" w:rsidRPr="00CA3C37">
        <w:rPr>
          <w:b/>
          <w:i/>
        </w:rPr>
        <w:t>Networking Break</w:t>
      </w:r>
    </w:p>
    <w:p w:rsidR="0082625B" w:rsidRDefault="0082625B" w:rsidP="00BA12D7"/>
    <w:p w:rsidR="0082625B" w:rsidRDefault="005E7A8A" w:rsidP="0082625B">
      <w:r>
        <w:t>9:40-11:1</w:t>
      </w:r>
      <w:r w:rsidR="0082625B">
        <w:t>0am</w:t>
      </w:r>
      <w:r w:rsidR="0082625B">
        <w:tab/>
      </w:r>
      <w:r w:rsidR="0082625B">
        <w:tab/>
        <w:t xml:space="preserve">eMERGE </w:t>
      </w:r>
      <w:proofErr w:type="spellStart"/>
      <w:r w:rsidR="0082625B">
        <w:t>PGx</w:t>
      </w:r>
      <w:proofErr w:type="spellEnd"/>
      <w:r w:rsidR="0082625B">
        <w:t xml:space="preserve"> </w:t>
      </w:r>
      <w:r w:rsidR="00F138D6">
        <w:t>Workgroup Session (</w:t>
      </w:r>
      <w:r w:rsidR="00E4030B">
        <w:t>plenary</w:t>
      </w:r>
      <w:r w:rsidR="00F138D6">
        <w:t>)</w:t>
      </w:r>
    </w:p>
    <w:p w:rsidR="000354A2" w:rsidRDefault="000354A2" w:rsidP="0082625B"/>
    <w:p w:rsidR="000354A2" w:rsidRDefault="000E41F1" w:rsidP="0082625B">
      <w:r>
        <w:t>11:10</w:t>
      </w:r>
      <w:r w:rsidR="000354A2">
        <w:t>-11:30am</w:t>
      </w:r>
      <w:r w:rsidR="000354A2">
        <w:tab/>
        <w:t>CYP2D6 Discussion - John Black, MD – Mayo Clinic</w:t>
      </w:r>
    </w:p>
    <w:p w:rsidR="00885B16" w:rsidRDefault="00885B16" w:rsidP="00BA12D7"/>
    <w:p w:rsidR="0082625B" w:rsidRDefault="000354A2" w:rsidP="00BA12D7">
      <w:r>
        <w:t>11:30-12:0</w:t>
      </w:r>
      <w:r w:rsidR="0082625B">
        <w:t>0pm</w:t>
      </w:r>
      <w:r w:rsidR="00885B16">
        <w:tab/>
      </w:r>
      <w:r w:rsidR="00F138D6">
        <w:t>Imputation/QC “</w:t>
      </w:r>
      <w:proofErr w:type="spellStart"/>
      <w:r w:rsidR="00F138D6">
        <w:t>Bootcamp</w:t>
      </w:r>
      <w:proofErr w:type="spellEnd"/>
      <w:r w:rsidR="00F138D6">
        <w:t>”</w:t>
      </w:r>
      <w:r w:rsidR="004E64D4">
        <w:t xml:space="preserve"> – Marylyn Ritchie</w:t>
      </w:r>
      <w:r w:rsidR="007C6FA0">
        <w:br/>
      </w:r>
    </w:p>
    <w:p w:rsidR="0082625B" w:rsidRDefault="0082625B" w:rsidP="00BA12D7">
      <w:r>
        <w:rPr>
          <w:b/>
          <w:i/>
        </w:rPr>
        <w:t>12:00-12:20</w:t>
      </w:r>
      <w:r w:rsidRPr="003D3956">
        <w:rPr>
          <w:b/>
          <w:i/>
        </w:rPr>
        <w:t>pm</w:t>
      </w:r>
      <w:r w:rsidRPr="003D3956">
        <w:rPr>
          <w:b/>
          <w:i/>
        </w:rPr>
        <w:tab/>
        <w:t>Working Lunch</w:t>
      </w:r>
    </w:p>
    <w:p w:rsidR="00116C4D" w:rsidRDefault="00116C4D" w:rsidP="003D076F"/>
    <w:p w:rsidR="0031394A" w:rsidRDefault="0082625B" w:rsidP="0031394A">
      <w:pPr>
        <w:ind w:left="2160" w:hanging="2160"/>
      </w:pPr>
      <w:r>
        <w:t>12:20-1:2</w:t>
      </w:r>
      <w:r w:rsidR="006A6873">
        <w:t>0</w:t>
      </w:r>
      <w:r w:rsidR="0031394A">
        <w:t>pm</w:t>
      </w:r>
      <w:r w:rsidR="0031394A">
        <w:tab/>
        <w:t xml:space="preserve">External Speaker – </w:t>
      </w:r>
      <w:proofErr w:type="spellStart"/>
      <w:r w:rsidR="0031394A">
        <w:t>Lucila</w:t>
      </w:r>
      <w:proofErr w:type="spellEnd"/>
      <w:r w:rsidR="0031394A">
        <w:t xml:space="preserve"> </w:t>
      </w:r>
      <w:proofErr w:type="spellStart"/>
      <w:r w:rsidR="0031394A">
        <w:t>Ohno</w:t>
      </w:r>
      <w:proofErr w:type="spellEnd"/>
      <w:r w:rsidR="0031394A">
        <w:t xml:space="preserve">-Machado- </w:t>
      </w:r>
      <w:proofErr w:type="spellStart"/>
      <w:r w:rsidR="0031394A">
        <w:t>iDASH</w:t>
      </w:r>
      <w:proofErr w:type="spellEnd"/>
    </w:p>
    <w:p w:rsidR="0031394A" w:rsidRDefault="0031394A" w:rsidP="003D076F"/>
    <w:p w:rsidR="00AB5572" w:rsidRDefault="004E64D4" w:rsidP="00AB5572">
      <w:pPr>
        <w:jc w:val="center"/>
        <w:rPr>
          <w:b/>
          <w:i/>
          <w:color w:val="0000FF"/>
          <w:u w:val="single"/>
        </w:rPr>
      </w:pPr>
      <w:r>
        <w:rPr>
          <w:b/>
          <w:i/>
          <w:color w:val="0000FF"/>
          <w:u w:val="single"/>
        </w:rPr>
        <w:t>Workgroup Breakout Session 1</w:t>
      </w:r>
    </w:p>
    <w:p w:rsidR="00AB5572" w:rsidRDefault="00AB5572" w:rsidP="003D076F"/>
    <w:p w:rsidR="00C15EE6" w:rsidRDefault="00C15EE6" w:rsidP="00C15EE6">
      <w:r>
        <w:t xml:space="preserve">1:20-2:50pm </w:t>
      </w:r>
      <w:r>
        <w:tab/>
      </w:r>
      <w:r>
        <w:tab/>
        <w:t>Workgroup Breakout Session (3 workgroups)</w:t>
      </w:r>
    </w:p>
    <w:p w:rsidR="00C15EE6" w:rsidRDefault="00C15EE6" w:rsidP="00C15EE6">
      <w:pPr>
        <w:numPr>
          <w:ilvl w:val="3"/>
          <w:numId w:val="1"/>
        </w:numPr>
      </w:pPr>
      <w:r>
        <w:t xml:space="preserve">Return of Results – </w:t>
      </w:r>
      <w:r w:rsidR="00AB36FC">
        <w:rPr>
          <w:i/>
        </w:rPr>
        <w:t>9040</w:t>
      </w:r>
    </w:p>
    <w:p w:rsidR="00C15EE6" w:rsidRDefault="00C15EE6" w:rsidP="00C15EE6">
      <w:pPr>
        <w:numPr>
          <w:ilvl w:val="3"/>
          <w:numId w:val="1"/>
        </w:numPr>
      </w:pPr>
      <w:r>
        <w:t xml:space="preserve">Phenotyping – </w:t>
      </w:r>
      <w:r w:rsidR="00AB36FC">
        <w:rPr>
          <w:i/>
        </w:rPr>
        <w:t>1100 A &amp; B</w:t>
      </w:r>
    </w:p>
    <w:p w:rsidR="00C15EE6" w:rsidRPr="006A6873" w:rsidRDefault="00C15EE6" w:rsidP="00C15EE6">
      <w:pPr>
        <w:numPr>
          <w:ilvl w:val="3"/>
          <w:numId w:val="1"/>
        </w:numPr>
      </w:pPr>
      <w:r>
        <w:t xml:space="preserve">Genomics – </w:t>
      </w:r>
      <w:r w:rsidR="00AB36FC">
        <w:rPr>
          <w:i/>
        </w:rPr>
        <w:t>11040</w:t>
      </w:r>
    </w:p>
    <w:p w:rsidR="006A6873" w:rsidRPr="00C15EE6" w:rsidRDefault="006A6873" w:rsidP="003D076F">
      <w:pPr>
        <w:rPr>
          <w:b/>
          <w:i/>
          <w:color w:val="0000FF"/>
          <w:u w:val="single"/>
        </w:rPr>
      </w:pPr>
    </w:p>
    <w:p w:rsidR="006A6873" w:rsidRDefault="006A6873" w:rsidP="003D076F">
      <w:pPr>
        <w:rPr>
          <w:b/>
          <w:i/>
        </w:rPr>
      </w:pPr>
      <w:r w:rsidRPr="00CA3C37">
        <w:rPr>
          <w:b/>
          <w:i/>
        </w:rPr>
        <w:t>2:</w:t>
      </w:r>
      <w:r w:rsidR="00C15EE6">
        <w:rPr>
          <w:b/>
          <w:i/>
        </w:rPr>
        <w:t>50-3:10</w:t>
      </w:r>
      <w:r w:rsidRPr="00CA3C37">
        <w:rPr>
          <w:b/>
          <w:i/>
        </w:rPr>
        <w:t>pm</w:t>
      </w:r>
      <w:r w:rsidRPr="00CA3C37">
        <w:rPr>
          <w:b/>
          <w:i/>
        </w:rPr>
        <w:tab/>
      </w:r>
      <w:r w:rsidRPr="00CA3C37">
        <w:rPr>
          <w:b/>
          <w:i/>
        </w:rPr>
        <w:tab/>
        <w:t>Networking Break</w:t>
      </w:r>
    </w:p>
    <w:p w:rsidR="00AB5572" w:rsidRDefault="00AB5572" w:rsidP="003D076F">
      <w:pPr>
        <w:rPr>
          <w:b/>
          <w:i/>
        </w:rPr>
      </w:pPr>
    </w:p>
    <w:p w:rsidR="00AB5572" w:rsidRDefault="00AB5572" w:rsidP="00AB5572">
      <w:pPr>
        <w:jc w:val="center"/>
        <w:rPr>
          <w:b/>
          <w:i/>
          <w:color w:val="0000FF"/>
          <w:u w:val="single"/>
        </w:rPr>
      </w:pPr>
      <w:r>
        <w:rPr>
          <w:b/>
          <w:i/>
          <w:color w:val="0000FF"/>
          <w:u w:val="single"/>
        </w:rPr>
        <w:t>Full Session</w:t>
      </w:r>
    </w:p>
    <w:p w:rsidR="00AB5572" w:rsidRPr="006A6873" w:rsidRDefault="00AB5572" w:rsidP="003D076F">
      <w:pPr>
        <w:rPr>
          <w:b/>
          <w:i/>
        </w:rPr>
      </w:pPr>
    </w:p>
    <w:p w:rsidR="006A6873" w:rsidRDefault="006A6873" w:rsidP="003D076F"/>
    <w:p w:rsidR="00C15EE6" w:rsidRDefault="00C15EE6" w:rsidP="00C15EE6">
      <w:r>
        <w:t>3:10-</w:t>
      </w:r>
      <w:r w:rsidR="00F138D6">
        <w:t>3:30</w:t>
      </w:r>
      <w:r w:rsidR="00F138D6">
        <w:tab/>
      </w:r>
      <w:r w:rsidR="00F144C6">
        <w:tab/>
      </w:r>
      <w:r w:rsidR="00F138D6">
        <w:t>Site Specific Presentation: Vanderbilt</w:t>
      </w:r>
    </w:p>
    <w:p w:rsidR="00C15EE6" w:rsidRDefault="00C15EE6" w:rsidP="00C15EE6"/>
    <w:p w:rsidR="00C15EE6" w:rsidRDefault="00C15EE6" w:rsidP="003D076F">
      <w:r>
        <w:t>3:30-</w:t>
      </w:r>
      <w:r w:rsidR="00F138D6">
        <w:t>3:50</w:t>
      </w:r>
      <w:r w:rsidR="00F138D6">
        <w:tab/>
      </w:r>
      <w:r w:rsidR="00F144C6">
        <w:tab/>
      </w:r>
      <w:r w:rsidR="00F138D6">
        <w:t>Site Specific Presentation: Group He</w:t>
      </w:r>
      <w:r w:rsidR="004E64D4">
        <w:t>alth/UW</w:t>
      </w:r>
    </w:p>
    <w:p w:rsidR="006A6873" w:rsidRDefault="006A6873" w:rsidP="006A6873">
      <w:pPr>
        <w:ind w:left="2880"/>
      </w:pPr>
    </w:p>
    <w:p w:rsidR="00AB5572" w:rsidRDefault="00AB5572" w:rsidP="00AB5572">
      <w:pPr>
        <w:jc w:val="center"/>
        <w:rPr>
          <w:b/>
          <w:i/>
          <w:color w:val="0000FF"/>
          <w:u w:val="single"/>
        </w:rPr>
      </w:pPr>
      <w:r>
        <w:rPr>
          <w:b/>
          <w:i/>
          <w:color w:val="0000FF"/>
          <w:u w:val="single"/>
        </w:rPr>
        <w:t>Workgroup Breakout Sessions</w:t>
      </w:r>
    </w:p>
    <w:p w:rsidR="00AB5572" w:rsidRDefault="00AB5572" w:rsidP="006A6873">
      <w:pPr>
        <w:ind w:left="2880"/>
      </w:pPr>
    </w:p>
    <w:p w:rsidR="003D076F" w:rsidRDefault="006A6873" w:rsidP="003D076F">
      <w:r>
        <w:t>3:50-5:20pm</w:t>
      </w:r>
      <w:r w:rsidR="00CA4B11">
        <w:tab/>
      </w:r>
      <w:r w:rsidR="00F144C6">
        <w:tab/>
      </w:r>
      <w:r w:rsidR="00CA4B11">
        <w:t xml:space="preserve">Workgroup </w:t>
      </w:r>
      <w:r w:rsidR="00344685">
        <w:t>Breakout Sessions (3</w:t>
      </w:r>
      <w:r w:rsidR="003D076F">
        <w:t xml:space="preserve"> workgroups)</w:t>
      </w:r>
    </w:p>
    <w:p w:rsidR="00100ADB" w:rsidRDefault="002D57B7" w:rsidP="003D076F">
      <w:pPr>
        <w:numPr>
          <w:ilvl w:val="3"/>
          <w:numId w:val="1"/>
        </w:numPr>
      </w:pPr>
      <w:r>
        <w:t xml:space="preserve">CERC </w:t>
      </w:r>
      <w:r w:rsidR="00AB36FC">
        <w:t>–</w:t>
      </w:r>
      <w:r>
        <w:t xml:space="preserve"> </w:t>
      </w:r>
      <w:r w:rsidR="00AB36FC">
        <w:rPr>
          <w:i/>
        </w:rPr>
        <w:t>1100 A &amp; B</w:t>
      </w:r>
    </w:p>
    <w:p w:rsidR="003D076F" w:rsidRPr="003C46DD" w:rsidRDefault="00100ADB" w:rsidP="003D076F">
      <w:pPr>
        <w:numPr>
          <w:ilvl w:val="3"/>
          <w:numId w:val="1"/>
        </w:numPr>
      </w:pPr>
      <w:r>
        <w:lastRenderedPageBreak/>
        <w:t>EHR Integration</w:t>
      </w:r>
      <w:r w:rsidR="002D57B7">
        <w:t xml:space="preserve"> </w:t>
      </w:r>
      <w:r w:rsidR="003C46DD">
        <w:t>–</w:t>
      </w:r>
      <w:r w:rsidR="002D57B7">
        <w:t xml:space="preserve"> </w:t>
      </w:r>
      <w:r w:rsidR="00AB36FC">
        <w:rPr>
          <w:i/>
        </w:rPr>
        <w:t>11040</w:t>
      </w:r>
    </w:p>
    <w:p w:rsidR="003C46DD" w:rsidRPr="004D2281" w:rsidRDefault="003C46DD" w:rsidP="003D076F">
      <w:pPr>
        <w:numPr>
          <w:ilvl w:val="3"/>
          <w:numId w:val="1"/>
        </w:numPr>
      </w:pPr>
      <w:r w:rsidRPr="004D2281">
        <w:t xml:space="preserve">eMERGE </w:t>
      </w:r>
      <w:proofErr w:type="spellStart"/>
      <w:r w:rsidRPr="004D2281">
        <w:t>PGx</w:t>
      </w:r>
      <w:proofErr w:type="spellEnd"/>
      <w:r w:rsidRPr="004D2281">
        <w:t xml:space="preserve"> Variant Repository Sub-group </w:t>
      </w:r>
      <w:r w:rsidR="00AB36FC">
        <w:rPr>
          <w:i/>
        </w:rPr>
        <w:t>- 9040</w:t>
      </w:r>
    </w:p>
    <w:p w:rsidR="003D076F" w:rsidRDefault="003D076F" w:rsidP="00CA4B11"/>
    <w:p w:rsidR="003D076F" w:rsidRDefault="003D076F" w:rsidP="003D076F">
      <w:pPr>
        <w:jc w:val="center"/>
        <w:rPr>
          <w:b/>
          <w:i/>
          <w:color w:val="0000FF"/>
          <w:u w:val="single"/>
        </w:rPr>
      </w:pPr>
    </w:p>
    <w:p w:rsidR="00316135" w:rsidRDefault="006A6873" w:rsidP="00F144C6">
      <w:r>
        <w:t>5:20</w:t>
      </w:r>
      <w:r w:rsidR="00E06FFA">
        <w:t>pm</w:t>
      </w:r>
      <w:r w:rsidR="00F144C6">
        <w:tab/>
      </w:r>
      <w:r w:rsidR="00F144C6">
        <w:tab/>
      </w:r>
      <w:proofErr w:type="gramStart"/>
      <w:r w:rsidR="00F144C6">
        <w:t>A</w:t>
      </w:r>
      <w:r w:rsidR="003D076F">
        <w:t>djourn</w:t>
      </w:r>
      <w:proofErr w:type="gramEnd"/>
      <w:r w:rsidR="00316135">
        <w:t xml:space="preserve"> (Note:  </w:t>
      </w:r>
      <w:bookmarkStart w:id="0" w:name="_GoBack"/>
      <w:bookmarkEnd w:id="0"/>
      <w:r w:rsidR="00316135">
        <w:t xml:space="preserve">The patient education portal team will be available to film </w:t>
      </w:r>
    </w:p>
    <w:p w:rsidR="003D076F" w:rsidRDefault="00316135" w:rsidP="00F144C6">
      <w:pPr>
        <w:ind w:left="1440" w:firstLine="720"/>
      </w:pPr>
      <w:proofErr w:type="gramStart"/>
      <w:r>
        <w:t>short</w:t>
      </w:r>
      <w:proofErr w:type="gramEnd"/>
      <w:r>
        <w:t xml:space="preserve"> patient education segments with PI’s and investigators)</w:t>
      </w:r>
    </w:p>
    <w:p w:rsidR="006F6DDB" w:rsidRDefault="006F6DDB" w:rsidP="003D076F"/>
    <w:p w:rsidR="003D076F" w:rsidRPr="006F6DDB" w:rsidRDefault="003D076F" w:rsidP="003D076F">
      <w:r>
        <w:rPr>
          <w:b/>
          <w:bCs/>
          <w:u w:val="single"/>
        </w:rPr>
        <w:t xml:space="preserve">Tuesday, </w:t>
      </w:r>
      <w:r w:rsidR="001B291E">
        <w:rPr>
          <w:b/>
          <w:bCs/>
          <w:u w:val="single"/>
        </w:rPr>
        <w:t>June 4</w:t>
      </w:r>
    </w:p>
    <w:p w:rsidR="003D076F" w:rsidRDefault="003D076F" w:rsidP="003D076F">
      <w:pPr>
        <w:rPr>
          <w:b/>
        </w:rPr>
      </w:pPr>
    </w:p>
    <w:p w:rsidR="003D147C" w:rsidRDefault="003D076F" w:rsidP="003D147C">
      <w:r>
        <w:rPr>
          <w:b/>
        </w:rPr>
        <w:t>Meeting</w:t>
      </w:r>
      <w: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4D2281">
        <w:rPr>
          <w:b/>
        </w:rPr>
        <w:t>1100 A &amp; B</w:t>
      </w:r>
    </w:p>
    <w:p w:rsidR="003D076F" w:rsidRPr="00CA3C37" w:rsidRDefault="003D076F" w:rsidP="003D076F">
      <w:pPr>
        <w:rPr>
          <w:b/>
          <w:i/>
        </w:rPr>
      </w:pPr>
      <w:r>
        <w:rPr>
          <w:b/>
          <w:bCs/>
        </w:rPr>
        <w:br/>
      </w:r>
      <w:r w:rsidRPr="00CA3C37">
        <w:rPr>
          <w:b/>
          <w:i/>
        </w:rPr>
        <w:t>7:00-8:00 am</w:t>
      </w:r>
      <w:r w:rsidRPr="00CA3C37">
        <w:rPr>
          <w:b/>
          <w:i/>
        </w:rPr>
        <w:tab/>
      </w:r>
      <w:r w:rsidRPr="00CA3C37">
        <w:rPr>
          <w:b/>
          <w:i/>
        </w:rPr>
        <w:tab/>
      </w:r>
      <w:r w:rsidR="006B7ADB" w:rsidRPr="00CA3C37">
        <w:rPr>
          <w:b/>
          <w:i/>
        </w:rPr>
        <w:t>Networking</w:t>
      </w:r>
      <w:r w:rsidR="003D4FFA" w:rsidRPr="00CA3C37">
        <w:rPr>
          <w:b/>
          <w:i/>
        </w:rPr>
        <w:t xml:space="preserve"> breakfast </w:t>
      </w:r>
    </w:p>
    <w:p w:rsidR="003D076F" w:rsidRDefault="003D076F" w:rsidP="003D076F"/>
    <w:p w:rsidR="00D242D9" w:rsidRDefault="00D242D9" w:rsidP="00D242D9">
      <w:pPr>
        <w:jc w:val="center"/>
        <w:rPr>
          <w:b/>
          <w:i/>
          <w:color w:val="0000FF"/>
          <w:u w:val="single"/>
        </w:rPr>
      </w:pPr>
      <w:r>
        <w:rPr>
          <w:b/>
          <w:i/>
          <w:color w:val="0000FF"/>
          <w:u w:val="single"/>
        </w:rPr>
        <w:t xml:space="preserve">Workgroup Updates– 15 minutes for report, 10 minutes for discussion </w:t>
      </w:r>
    </w:p>
    <w:p w:rsidR="003D076F" w:rsidRDefault="003D076F" w:rsidP="003D076F">
      <w:pPr>
        <w:jc w:val="center"/>
        <w:rPr>
          <w:b/>
          <w:i/>
          <w:color w:val="0000FF"/>
          <w:u w:val="single"/>
        </w:rPr>
      </w:pPr>
    </w:p>
    <w:p w:rsidR="00D242D9" w:rsidRDefault="00D242D9" w:rsidP="003D076F">
      <w:r>
        <w:t>8:00-8:25</w:t>
      </w:r>
      <w:r w:rsidR="003D076F">
        <w:t>am</w:t>
      </w:r>
      <w:r w:rsidR="003D076F">
        <w:tab/>
      </w:r>
      <w:r w:rsidR="003D076F">
        <w:tab/>
      </w:r>
      <w:r>
        <w:t>EHR Integration –</w:t>
      </w:r>
      <w:r w:rsidR="00E171A3">
        <w:t xml:space="preserve"> </w:t>
      </w:r>
      <w:r>
        <w:t xml:space="preserve">Justin Starren </w:t>
      </w:r>
      <w:r w:rsidR="00E171A3">
        <w:t>&amp; Marc Williams</w:t>
      </w:r>
    </w:p>
    <w:p w:rsidR="00D242D9" w:rsidRDefault="00D242D9" w:rsidP="003D076F"/>
    <w:p w:rsidR="00127151" w:rsidRDefault="00D242D9" w:rsidP="003D076F">
      <w:r>
        <w:t>8:25-8:50am</w:t>
      </w:r>
      <w:r>
        <w:tab/>
      </w:r>
      <w:r>
        <w:tab/>
        <w:t>Return of Results – Gail Jarvik &amp; Iftikhar Kullo</w:t>
      </w:r>
    </w:p>
    <w:p w:rsidR="00127151" w:rsidRDefault="00127151" w:rsidP="003D076F"/>
    <w:p w:rsidR="00127151" w:rsidRDefault="00127151" w:rsidP="003D076F"/>
    <w:p w:rsidR="00127151" w:rsidRDefault="00127151" w:rsidP="00127151">
      <w:pPr>
        <w:jc w:val="center"/>
        <w:rPr>
          <w:b/>
          <w:i/>
          <w:color w:val="0000FF"/>
          <w:u w:val="single"/>
        </w:rPr>
      </w:pPr>
      <w:r>
        <w:rPr>
          <w:b/>
          <w:i/>
          <w:color w:val="0000FF"/>
          <w:u w:val="single"/>
        </w:rPr>
        <w:t>Full Session</w:t>
      </w:r>
    </w:p>
    <w:p w:rsidR="00D242D9" w:rsidRDefault="00D242D9" w:rsidP="003D076F"/>
    <w:p w:rsidR="005E7A8A" w:rsidRDefault="000354A2" w:rsidP="003D076F">
      <w:r>
        <w:t>8:50-9:1</w:t>
      </w:r>
      <w:r w:rsidR="005E7A8A">
        <w:t>0am</w:t>
      </w:r>
      <w:r w:rsidR="005E7A8A">
        <w:tab/>
      </w:r>
      <w:r w:rsidR="005E7A8A">
        <w:tab/>
        <w:t>Publication Policy Review – Jonathan Haines</w:t>
      </w:r>
    </w:p>
    <w:p w:rsidR="00127151" w:rsidRDefault="00127151" w:rsidP="003D076F"/>
    <w:p w:rsidR="00127151" w:rsidRDefault="00127151" w:rsidP="003D076F"/>
    <w:p w:rsidR="00127151" w:rsidRDefault="00127151" w:rsidP="00127151">
      <w:pPr>
        <w:jc w:val="center"/>
        <w:rPr>
          <w:b/>
          <w:i/>
          <w:color w:val="0000FF"/>
          <w:u w:val="single"/>
        </w:rPr>
      </w:pPr>
      <w:r>
        <w:rPr>
          <w:b/>
          <w:i/>
          <w:color w:val="0000FF"/>
          <w:u w:val="single"/>
        </w:rPr>
        <w:t xml:space="preserve">Workgroup Updates– 15 minutes for report, 10 minutes for discussion </w:t>
      </w:r>
    </w:p>
    <w:p w:rsidR="00127151" w:rsidRDefault="00127151" w:rsidP="003D076F"/>
    <w:p w:rsidR="005E7A8A" w:rsidRDefault="005E7A8A" w:rsidP="003D076F"/>
    <w:p w:rsidR="00D242D9" w:rsidRDefault="000354A2" w:rsidP="00D242D9">
      <w:pPr>
        <w:ind w:left="2160" w:hanging="2160"/>
      </w:pPr>
      <w:r>
        <w:t>9:10-9:3</w:t>
      </w:r>
      <w:r w:rsidR="00D242D9">
        <w:t>5</w:t>
      </w:r>
      <w:r w:rsidR="00DF5C99">
        <w:t>am</w:t>
      </w:r>
      <w:r w:rsidR="00D242D9">
        <w:tab/>
        <w:t>Consent, Education, Regulation a</w:t>
      </w:r>
      <w:r w:rsidR="004D2281">
        <w:t xml:space="preserve">nd Consultation – Andy </w:t>
      </w:r>
      <w:proofErr w:type="spellStart"/>
      <w:r w:rsidR="004D2281">
        <w:t>Faucett</w:t>
      </w:r>
      <w:proofErr w:type="spellEnd"/>
      <w:r w:rsidR="004D2281">
        <w:t>,</w:t>
      </w:r>
      <w:r w:rsidR="00D242D9">
        <w:t xml:space="preserve"> Maureen Smith</w:t>
      </w:r>
      <w:r w:rsidR="004D2281">
        <w:t>, &amp; Ingrid Holm</w:t>
      </w:r>
    </w:p>
    <w:p w:rsidR="00DA068E" w:rsidRDefault="00DA068E" w:rsidP="00D242D9">
      <w:pPr>
        <w:ind w:left="2160" w:hanging="2160"/>
      </w:pPr>
    </w:p>
    <w:p w:rsidR="00DA068E" w:rsidRDefault="000354A2" w:rsidP="004D2281">
      <w:pPr>
        <w:ind w:left="2160" w:hanging="2160"/>
      </w:pPr>
      <w:r>
        <w:t>9:35-10:0</w:t>
      </w:r>
      <w:r w:rsidR="004D2281">
        <w:t>0am</w:t>
      </w:r>
      <w:r w:rsidR="004D2281">
        <w:tab/>
      </w:r>
      <w:r w:rsidR="004D2281" w:rsidRPr="004D2281">
        <w:t xml:space="preserve">eMERGE </w:t>
      </w:r>
      <w:proofErr w:type="spellStart"/>
      <w:r w:rsidR="004D2281" w:rsidRPr="004D2281">
        <w:t>PGx</w:t>
      </w:r>
      <w:proofErr w:type="spellEnd"/>
      <w:r w:rsidR="004D2281" w:rsidRPr="004D2281">
        <w:t xml:space="preserve"> Variant Repository Sub-group</w:t>
      </w:r>
      <w:r w:rsidR="004D2281">
        <w:t xml:space="preserve"> – Josh Denny &amp; Marylyn Ritchie</w:t>
      </w:r>
    </w:p>
    <w:p w:rsidR="00D242D9" w:rsidRDefault="00D242D9" w:rsidP="003D076F"/>
    <w:p w:rsidR="00D242D9" w:rsidRDefault="00D242D9" w:rsidP="00D242D9">
      <w:pPr>
        <w:jc w:val="center"/>
        <w:rPr>
          <w:b/>
          <w:i/>
          <w:color w:val="0000FF"/>
          <w:u w:val="single"/>
        </w:rPr>
      </w:pPr>
      <w:r>
        <w:rPr>
          <w:b/>
          <w:i/>
          <w:color w:val="0000FF"/>
          <w:u w:val="single"/>
        </w:rPr>
        <w:t>Full Session</w:t>
      </w:r>
    </w:p>
    <w:p w:rsidR="00D242D9" w:rsidRDefault="00D242D9" w:rsidP="003D076F"/>
    <w:p w:rsidR="003D076F" w:rsidRDefault="000354A2" w:rsidP="003D076F">
      <w:r>
        <w:t>10:00-10:3</w:t>
      </w:r>
      <w:r w:rsidR="00DA068E">
        <w:t>0</w:t>
      </w:r>
      <w:r w:rsidR="004D2281">
        <w:t>am</w:t>
      </w:r>
      <w:r w:rsidR="004D2281">
        <w:tab/>
      </w:r>
      <w:r w:rsidR="001225C7">
        <w:t>Privacy Update – Brad Malin</w:t>
      </w:r>
    </w:p>
    <w:p w:rsidR="003D076F" w:rsidRDefault="003D076F" w:rsidP="003D076F"/>
    <w:p w:rsidR="001A1B84" w:rsidRPr="00CA3C37" w:rsidRDefault="000354A2" w:rsidP="001A1B84">
      <w:pPr>
        <w:rPr>
          <w:b/>
          <w:i/>
        </w:rPr>
      </w:pPr>
      <w:r>
        <w:rPr>
          <w:b/>
          <w:i/>
        </w:rPr>
        <w:t>10:30-10:5</w:t>
      </w:r>
      <w:r w:rsidR="00DA068E">
        <w:rPr>
          <w:b/>
          <w:i/>
        </w:rPr>
        <w:t>0</w:t>
      </w:r>
      <w:r w:rsidR="001A1B84" w:rsidRPr="00CA3C37">
        <w:rPr>
          <w:b/>
          <w:i/>
        </w:rPr>
        <w:t>am</w:t>
      </w:r>
      <w:r w:rsidR="001A1B84" w:rsidRPr="00CA3C37">
        <w:rPr>
          <w:b/>
          <w:i/>
        </w:rPr>
        <w:tab/>
        <w:t>Networking Break</w:t>
      </w:r>
    </w:p>
    <w:p w:rsidR="001A1B84" w:rsidRDefault="001A1B84" w:rsidP="003D076F"/>
    <w:p w:rsidR="001A1B84" w:rsidRDefault="001A1B84" w:rsidP="001A1B84">
      <w:pPr>
        <w:jc w:val="center"/>
        <w:rPr>
          <w:b/>
          <w:i/>
          <w:color w:val="0000FF"/>
          <w:u w:val="single"/>
        </w:rPr>
      </w:pPr>
      <w:r>
        <w:rPr>
          <w:b/>
          <w:i/>
          <w:color w:val="0000FF"/>
          <w:u w:val="single"/>
        </w:rPr>
        <w:t xml:space="preserve">Workgroup Updates– 15 minutes for report, 10 minutes for discussion </w:t>
      </w:r>
    </w:p>
    <w:p w:rsidR="001A1B84" w:rsidRDefault="001A1B84" w:rsidP="003D076F"/>
    <w:p w:rsidR="003D076F" w:rsidRDefault="003D076F" w:rsidP="008258EB">
      <w:pPr>
        <w:ind w:left="2160" w:hanging="2160"/>
      </w:pPr>
    </w:p>
    <w:p w:rsidR="003D076F" w:rsidRDefault="000354A2" w:rsidP="001A1B84">
      <w:pPr>
        <w:ind w:left="2160" w:hanging="2160"/>
      </w:pPr>
      <w:r>
        <w:t>10:50-11:15</w:t>
      </w:r>
      <w:r w:rsidR="004120E7">
        <w:t>am</w:t>
      </w:r>
      <w:r w:rsidR="004120E7">
        <w:tab/>
      </w:r>
      <w:r>
        <w:t xml:space="preserve">Genomics – Dana Crawford &amp; David Crosslin </w:t>
      </w:r>
    </w:p>
    <w:p w:rsidR="003D076F" w:rsidRDefault="003D076F" w:rsidP="003D076F"/>
    <w:p w:rsidR="001A1B84" w:rsidRDefault="000354A2" w:rsidP="000354A2">
      <w:pPr>
        <w:ind w:left="2160" w:hanging="2160"/>
      </w:pPr>
      <w:r>
        <w:t>11:15-11:4</w:t>
      </w:r>
      <w:r w:rsidR="00DF5C99">
        <w:t>0</w:t>
      </w:r>
      <w:r w:rsidR="003D076F">
        <w:t>am</w:t>
      </w:r>
      <w:r w:rsidR="003D076F">
        <w:tab/>
      </w:r>
      <w:r>
        <w:t>Phenotyping – Josh Denny &amp; Peggy Peissig</w:t>
      </w:r>
    </w:p>
    <w:p w:rsidR="001A1B84" w:rsidRDefault="001A1B84" w:rsidP="003D076F"/>
    <w:p w:rsidR="002E5538" w:rsidRDefault="002E5538" w:rsidP="003D076F"/>
    <w:p w:rsidR="002E5538" w:rsidRDefault="002E5538" w:rsidP="002E5538">
      <w:pPr>
        <w:jc w:val="center"/>
        <w:rPr>
          <w:b/>
          <w:i/>
          <w:color w:val="0000FF"/>
          <w:u w:val="single"/>
        </w:rPr>
      </w:pPr>
      <w:r>
        <w:rPr>
          <w:b/>
          <w:i/>
          <w:color w:val="0000FF"/>
          <w:u w:val="single"/>
        </w:rPr>
        <w:t>Full Session</w:t>
      </w:r>
    </w:p>
    <w:p w:rsidR="003D4FFA" w:rsidRDefault="003D4FFA" w:rsidP="003D076F"/>
    <w:p w:rsidR="00B97F17" w:rsidRPr="00F0399F" w:rsidRDefault="000354A2" w:rsidP="00F0399F">
      <w:r>
        <w:t>11:4</w:t>
      </w:r>
      <w:r w:rsidR="00DA068E">
        <w:t>0-12:0</w:t>
      </w:r>
      <w:r w:rsidR="00C15EE6">
        <w:t>0</w:t>
      </w:r>
      <w:r w:rsidR="001A1B84">
        <w:t>p</w:t>
      </w:r>
      <w:r w:rsidR="001B291E">
        <w:t>m</w:t>
      </w:r>
      <w:r w:rsidR="003D076F">
        <w:tab/>
        <w:t>Closing Remarks,</w:t>
      </w:r>
      <w:r w:rsidR="00221DE6">
        <w:t xml:space="preserve"> Final Discussion – Rex Chisholm</w:t>
      </w:r>
    </w:p>
    <w:sectPr w:rsidR="00B97F17" w:rsidRPr="00F0399F" w:rsidSect="00A126E1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303E8"/>
    <w:multiLevelType w:val="hybridMultilevel"/>
    <w:tmpl w:val="FA2E5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85639"/>
    <w:multiLevelType w:val="hybridMultilevel"/>
    <w:tmpl w:val="F40AA9C4"/>
    <w:lvl w:ilvl="0" w:tplc="5BE270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E8D353B"/>
    <w:multiLevelType w:val="hybridMultilevel"/>
    <w:tmpl w:val="D0BC524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6F"/>
    <w:rsid w:val="00021E0B"/>
    <w:rsid w:val="00033975"/>
    <w:rsid w:val="000354A2"/>
    <w:rsid w:val="00081431"/>
    <w:rsid w:val="00087B7B"/>
    <w:rsid w:val="00094A30"/>
    <w:rsid w:val="000E41F1"/>
    <w:rsid w:val="00100ADB"/>
    <w:rsid w:val="001137C6"/>
    <w:rsid w:val="00116C4D"/>
    <w:rsid w:val="001225C7"/>
    <w:rsid w:val="00127151"/>
    <w:rsid w:val="00130FD0"/>
    <w:rsid w:val="00166B33"/>
    <w:rsid w:val="001A1B84"/>
    <w:rsid w:val="001B291E"/>
    <w:rsid w:val="001D2A6D"/>
    <w:rsid w:val="001E53AC"/>
    <w:rsid w:val="001F046A"/>
    <w:rsid w:val="001F4248"/>
    <w:rsid w:val="00205FA0"/>
    <w:rsid w:val="00216BB2"/>
    <w:rsid w:val="002215AB"/>
    <w:rsid w:val="00221DE6"/>
    <w:rsid w:val="0027164E"/>
    <w:rsid w:val="0028573D"/>
    <w:rsid w:val="002D179A"/>
    <w:rsid w:val="002D57B7"/>
    <w:rsid w:val="002E5538"/>
    <w:rsid w:val="0031394A"/>
    <w:rsid w:val="00316135"/>
    <w:rsid w:val="003270FA"/>
    <w:rsid w:val="00344685"/>
    <w:rsid w:val="0037240D"/>
    <w:rsid w:val="003C46DD"/>
    <w:rsid w:val="003D076F"/>
    <w:rsid w:val="003D147C"/>
    <w:rsid w:val="003D3956"/>
    <w:rsid w:val="003D4FFA"/>
    <w:rsid w:val="004120E7"/>
    <w:rsid w:val="00425B64"/>
    <w:rsid w:val="00447AFD"/>
    <w:rsid w:val="00453256"/>
    <w:rsid w:val="004A6289"/>
    <w:rsid w:val="004D2281"/>
    <w:rsid w:val="004E5D4A"/>
    <w:rsid w:val="004E64D4"/>
    <w:rsid w:val="004F36C8"/>
    <w:rsid w:val="00537B8D"/>
    <w:rsid w:val="00555D1D"/>
    <w:rsid w:val="00594E37"/>
    <w:rsid w:val="00597730"/>
    <w:rsid w:val="005A3021"/>
    <w:rsid w:val="005D1DAE"/>
    <w:rsid w:val="005E7A8A"/>
    <w:rsid w:val="006720EC"/>
    <w:rsid w:val="006855FE"/>
    <w:rsid w:val="00697720"/>
    <w:rsid w:val="006A6873"/>
    <w:rsid w:val="006B7ADB"/>
    <w:rsid w:val="006C6C2C"/>
    <w:rsid w:val="006D5B18"/>
    <w:rsid w:val="006F6DDB"/>
    <w:rsid w:val="007357EE"/>
    <w:rsid w:val="007707BD"/>
    <w:rsid w:val="007B7BDE"/>
    <w:rsid w:val="007C6FA0"/>
    <w:rsid w:val="007E0242"/>
    <w:rsid w:val="008258EB"/>
    <w:rsid w:val="0082625B"/>
    <w:rsid w:val="00833A38"/>
    <w:rsid w:val="00847DCB"/>
    <w:rsid w:val="00885B16"/>
    <w:rsid w:val="008D7898"/>
    <w:rsid w:val="008E6E85"/>
    <w:rsid w:val="00964F3A"/>
    <w:rsid w:val="00974695"/>
    <w:rsid w:val="00985A79"/>
    <w:rsid w:val="00A126E1"/>
    <w:rsid w:val="00A16875"/>
    <w:rsid w:val="00A842F3"/>
    <w:rsid w:val="00AA4FA6"/>
    <w:rsid w:val="00AB36FC"/>
    <w:rsid w:val="00AB5572"/>
    <w:rsid w:val="00AC0F92"/>
    <w:rsid w:val="00B25F5B"/>
    <w:rsid w:val="00B97F17"/>
    <w:rsid w:val="00BA12D7"/>
    <w:rsid w:val="00BA15F3"/>
    <w:rsid w:val="00BA7BC2"/>
    <w:rsid w:val="00BC43B7"/>
    <w:rsid w:val="00BD67DE"/>
    <w:rsid w:val="00C15EE6"/>
    <w:rsid w:val="00C32091"/>
    <w:rsid w:val="00C54113"/>
    <w:rsid w:val="00CA25C5"/>
    <w:rsid w:val="00CA3C37"/>
    <w:rsid w:val="00CA4B11"/>
    <w:rsid w:val="00CC738A"/>
    <w:rsid w:val="00D02397"/>
    <w:rsid w:val="00D044C6"/>
    <w:rsid w:val="00D242D9"/>
    <w:rsid w:val="00D30BBB"/>
    <w:rsid w:val="00D35EB0"/>
    <w:rsid w:val="00D47E86"/>
    <w:rsid w:val="00D702BC"/>
    <w:rsid w:val="00D96DD1"/>
    <w:rsid w:val="00DA068E"/>
    <w:rsid w:val="00DD1DA4"/>
    <w:rsid w:val="00DF5C99"/>
    <w:rsid w:val="00E06FFA"/>
    <w:rsid w:val="00E07257"/>
    <w:rsid w:val="00E171A3"/>
    <w:rsid w:val="00E228E0"/>
    <w:rsid w:val="00E4030B"/>
    <w:rsid w:val="00E7697F"/>
    <w:rsid w:val="00E95065"/>
    <w:rsid w:val="00EE340A"/>
    <w:rsid w:val="00EF5E6C"/>
    <w:rsid w:val="00F0399F"/>
    <w:rsid w:val="00F138D6"/>
    <w:rsid w:val="00F144C6"/>
    <w:rsid w:val="00F96439"/>
    <w:rsid w:val="00FC2660"/>
    <w:rsid w:val="00FE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76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6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DD1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DD1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D1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76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6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DD1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DD1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D1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885C2-1E14-4102-8827-3675F093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Melancon, Lauren</dc:creator>
  <cp:lastModifiedBy>Basford, Melissa</cp:lastModifiedBy>
  <cp:revision>3</cp:revision>
  <cp:lastPrinted>2013-04-24T19:59:00Z</cp:lastPrinted>
  <dcterms:created xsi:type="dcterms:W3CDTF">2013-05-21T17:38:00Z</dcterms:created>
  <dcterms:modified xsi:type="dcterms:W3CDTF">2013-05-22T18:10:00Z</dcterms:modified>
</cp:coreProperties>
</file>