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2160" w:firstLine="720"/>
        <w:rPr>
          <w:b w:val="1"/>
        </w:rPr>
      </w:pPr>
      <w:r w:rsidDel="00000000" w:rsidR="00000000" w:rsidRPr="00000000">
        <w:rPr>
          <w:rtl w:val="0"/>
        </w:rPr>
        <w:t xml:space="preserve">         eMERGE Phase III Closeout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June 4, 2020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via GoToTraining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8bcc"/>
        </w:rPr>
      </w:pPr>
      <w:r w:rsidDel="00000000" w:rsidR="00000000" w:rsidRPr="00000000">
        <w:rPr>
          <w:rFonts w:ascii="Calibri" w:cs="Calibri" w:eastAsia="Calibri" w:hAnsi="Calibri"/>
          <w:b w:val="1"/>
          <w:color w:val="008bcc"/>
          <w:rtl w:val="0"/>
        </w:rPr>
        <w:t xml:space="preserve">• List of Attendees •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8bc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</w:tblBorders>
        <w:tblLayout w:type="fixed"/>
        <w:tblLook w:val="04A0"/>
      </w:tblPr>
      <w:tblGrid>
        <w:gridCol w:w="1200"/>
        <w:gridCol w:w="1200"/>
        <w:gridCol w:w="1965"/>
        <w:gridCol w:w="1425"/>
        <w:gridCol w:w="1095"/>
        <w:gridCol w:w="1725"/>
        <w:tblGridChange w:id="0">
          <w:tblGrid>
            <w:gridCol w:w="1200"/>
            <w:gridCol w:w="1200"/>
            <w:gridCol w:w="1965"/>
            <w:gridCol w:w="1425"/>
            <w:gridCol w:w="1095"/>
            <w:gridCol w:w="1725"/>
          </w:tblGrid>
        </w:tblGridChange>
      </w:tblGrid>
      <w:tr>
        <w:trPr>
          <w:trHeight w:val="286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Last Name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Baylor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Richard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Gibbs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Northwestern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Rex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Chisholm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Mullai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Murugan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Adam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Gordon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Eric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Venner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Christin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Hoell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Ingrid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Holm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Luke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Rasmussen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CCHMC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Todd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Lingren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Rasmussen-Torvik</w:t>
            </w:r>
          </w:p>
        </w:tc>
      </w:tr>
      <w:tr>
        <w:trPr>
          <w:trHeight w:val="28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Cindy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Prows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Megan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Roy-Puckelwartz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John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Connolly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Partners/Broad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Sandy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Aronson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Hakon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Hakonarson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Heidi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Rehm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Margaret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Harr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Hana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Zouk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Alex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Fedetov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VUMC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Sarah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Bland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George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Hripcsak*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Digna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Veldez Edwards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Maddalena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Marasa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Roden*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Ning "Sunny"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Wei-Qi</w:t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Wei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Geisinger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Casey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Overby Taylor (JHU)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Georgia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Wiesner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Williams*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CC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Brittany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City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Harvard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Shawn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Murphy*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Alanna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DiVietro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KPW/UW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Carrell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Jodell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Jackson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Eric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Larson*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Josh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Peterson*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Kathleen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Leppig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Michelle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Stone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Aaron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Scrol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Lynn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Seabolt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Marshfield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Terrie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Kitchner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NIH/NHGRI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Jyoti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Dayal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Iftikhar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Kullo*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Teri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Manolio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Richard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Sharp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Robb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Rowley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Meharry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Lammers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*Site PI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color w:val="008bc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