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484DB9"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10235B61" w:rsidR="0093273D" w:rsidRPr="00484DB9" w:rsidRDefault="0093273D" w:rsidP="00A726E3">
            <w:pPr>
              <w:spacing w:before="120"/>
              <w:jc w:val="center"/>
              <w:rPr>
                <w:rFonts w:asciiTheme="minorHAnsi" w:hAnsiTheme="minorHAnsi"/>
                <w:b/>
                <w:color w:val="FFFFFF" w:themeColor="background1"/>
                <w:sz w:val="28"/>
                <w:szCs w:val="28"/>
              </w:rPr>
            </w:pPr>
            <w:r w:rsidRPr="00484DB9">
              <w:rPr>
                <w:rFonts w:asciiTheme="minorHAnsi" w:hAnsiTheme="minorHAnsi"/>
                <w:b/>
                <w:color w:val="FFFFFF" w:themeColor="background1"/>
                <w:sz w:val="28"/>
                <w:szCs w:val="28"/>
              </w:rPr>
              <w:t xml:space="preserve">eMERGE Network: </w:t>
            </w:r>
            <w:r w:rsidR="008C2527" w:rsidRPr="00484DB9">
              <w:rPr>
                <w:rFonts w:asciiTheme="minorHAnsi" w:hAnsiTheme="minorHAnsi"/>
                <w:b/>
                <w:color w:val="FFFFFF" w:themeColor="background1"/>
                <w:sz w:val="28"/>
                <w:szCs w:val="28"/>
                <w:u w:val="single"/>
              </w:rPr>
              <w:t>External Collaborator</w:t>
            </w:r>
            <w:r w:rsidR="008C2527" w:rsidRPr="00484DB9">
              <w:rPr>
                <w:rFonts w:asciiTheme="minorHAnsi" w:hAnsiTheme="minorHAnsi"/>
                <w:b/>
                <w:color w:val="FFFFFF" w:themeColor="background1"/>
                <w:sz w:val="28"/>
                <w:szCs w:val="28"/>
              </w:rPr>
              <w:t xml:space="preserve"> </w:t>
            </w:r>
            <w:r w:rsidRPr="00484DB9">
              <w:rPr>
                <w:rFonts w:asciiTheme="minorHAnsi" w:hAnsiTheme="minorHAnsi"/>
                <w:b/>
                <w:color w:val="FFFFFF" w:themeColor="background1"/>
                <w:sz w:val="28"/>
                <w:szCs w:val="28"/>
              </w:rPr>
              <w:t>Manuscript Concept Sheet</w:t>
            </w:r>
          </w:p>
        </w:tc>
      </w:tr>
      <w:tr w:rsidR="0093273D" w:rsidRPr="00484DB9"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Pr="00484DB9" w:rsidRDefault="0093273D" w:rsidP="00CF0D06">
            <w:pPr>
              <w:rPr>
                <w:rFonts w:asciiTheme="minorHAnsi" w:hAnsiTheme="minorHAnsi"/>
                <w:b/>
                <w:sz w:val="22"/>
              </w:rPr>
            </w:pPr>
            <w:r w:rsidRPr="00484DB9">
              <w:rPr>
                <w:rFonts w:asciiTheme="minorHAnsi" w:hAnsiTheme="minorHAnsi"/>
                <w:b/>
                <w:sz w:val="22"/>
              </w:rPr>
              <w:t>Reference Number</w:t>
            </w:r>
            <w:r w:rsidR="00B845FF" w:rsidRPr="00484DB9">
              <w:rPr>
                <w:rFonts w:asciiTheme="minorHAnsi" w:hAnsiTheme="minorHAnsi"/>
                <w:b/>
                <w:sz w:val="22"/>
              </w:rPr>
              <w:t xml:space="preserve"> </w:t>
            </w:r>
          </w:p>
          <w:p w14:paraId="11FCE5E1" w14:textId="7B2D0C08" w:rsidR="0093273D" w:rsidRPr="00484DB9" w:rsidRDefault="00B845FF" w:rsidP="00CF0D06">
            <w:pPr>
              <w:rPr>
                <w:rFonts w:asciiTheme="minorHAnsi" w:hAnsiTheme="minorHAnsi"/>
                <w:sz w:val="22"/>
              </w:rPr>
            </w:pPr>
            <w:r w:rsidRPr="00484DB9">
              <w:rPr>
                <w:rFonts w:asciiTheme="minorHAnsi" w:hAnsiTheme="minorHAnsi"/>
                <w:i/>
                <w:sz w:val="22"/>
              </w:rPr>
              <w:t>(to be assigned by CC)</w:t>
            </w:r>
          </w:p>
        </w:tc>
        <w:tc>
          <w:tcPr>
            <w:tcW w:w="8263" w:type="dxa"/>
            <w:gridSpan w:val="2"/>
            <w:tcBorders>
              <w:left w:val="single" w:sz="4" w:space="0" w:color="E7E6E6" w:themeColor="background2"/>
              <w:bottom w:val="single" w:sz="4" w:space="0" w:color="E7E6E6" w:themeColor="background2"/>
            </w:tcBorders>
          </w:tcPr>
          <w:p w14:paraId="2E0B9F96" w14:textId="2A117D17" w:rsidR="0093273D" w:rsidRPr="00484DB9" w:rsidRDefault="00EF18B5" w:rsidP="00CF0D06">
            <w:pPr>
              <w:rPr>
                <w:rFonts w:asciiTheme="minorHAnsi" w:hAnsiTheme="minorHAnsi" w:cstheme="majorHAnsi"/>
                <w:sz w:val="22"/>
                <w:szCs w:val="22"/>
              </w:rPr>
            </w:pPr>
            <w:r>
              <w:rPr>
                <w:rFonts w:asciiTheme="minorHAnsi" w:hAnsiTheme="minorHAnsi" w:cstheme="majorHAnsi"/>
                <w:sz w:val="22"/>
                <w:szCs w:val="22"/>
              </w:rPr>
              <w:t>NT428</w:t>
            </w:r>
          </w:p>
        </w:tc>
      </w:tr>
      <w:tr w:rsidR="0093273D" w:rsidRPr="00484DB9"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484DB9" w:rsidRDefault="0093273D" w:rsidP="00CF0D06">
            <w:pPr>
              <w:rPr>
                <w:rFonts w:asciiTheme="minorHAnsi" w:hAnsiTheme="minorHAnsi"/>
                <w:b/>
                <w:sz w:val="22"/>
              </w:rPr>
            </w:pPr>
            <w:r w:rsidRPr="00484DB9">
              <w:rPr>
                <w:rFonts w:asciiTheme="minorHAnsi" w:hAnsiTheme="minorHAnsi"/>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060EA507" w:rsidR="0093273D" w:rsidRPr="00484DB9" w:rsidRDefault="00F01A83" w:rsidP="00CF0D06">
            <w:pPr>
              <w:rPr>
                <w:rFonts w:asciiTheme="minorHAnsi" w:hAnsiTheme="minorHAnsi" w:cstheme="majorHAnsi"/>
                <w:sz w:val="22"/>
                <w:szCs w:val="22"/>
              </w:rPr>
            </w:pPr>
            <w:r>
              <w:rPr>
                <w:rFonts w:asciiTheme="minorHAnsi" w:hAnsiTheme="minorHAnsi" w:cstheme="majorHAnsi"/>
                <w:sz w:val="22"/>
                <w:szCs w:val="22"/>
              </w:rPr>
              <w:t>August 2</w:t>
            </w:r>
            <w:r w:rsidR="00DE374B" w:rsidRPr="00484DB9">
              <w:rPr>
                <w:rFonts w:asciiTheme="minorHAnsi" w:hAnsiTheme="minorHAnsi" w:cstheme="majorHAnsi"/>
                <w:sz w:val="22"/>
                <w:szCs w:val="22"/>
              </w:rPr>
              <w:t>,202</w:t>
            </w:r>
            <w:r>
              <w:rPr>
                <w:rFonts w:asciiTheme="minorHAnsi" w:hAnsiTheme="minorHAnsi" w:cstheme="majorHAnsi"/>
                <w:sz w:val="22"/>
                <w:szCs w:val="22"/>
              </w:rPr>
              <w:t>1</w:t>
            </w:r>
          </w:p>
        </w:tc>
      </w:tr>
      <w:tr w:rsidR="0093273D" w:rsidRPr="00484DB9"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484DB9" w:rsidRDefault="0093273D" w:rsidP="00CF0D06">
            <w:pPr>
              <w:rPr>
                <w:rFonts w:asciiTheme="minorHAnsi" w:hAnsiTheme="minorHAnsi"/>
                <w:b/>
                <w:sz w:val="22"/>
              </w:rPr>
            </w:pPr>
            <w:r w:rsidRPr="00484DB9">
              <w:rPr>
                <w:rFonts w:asciiTheme="minorHAnsi" w:hAnsiTheme="minorHAnsi"/>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7E59BC5" w14:textId="77777777" w:rsidR="00033006" w:rsidRDefault="00033006" w:rsidP="00033006">
            <w:pPr>
              <w:rPr>
                <w:rFonts w:ascii="Arial" w:hAnsi="Arial" w:cs="Arial"/>
                <w:sz w:val="27"/>
                <w:szCs w:val="27"/>
              </w:rPr>
            </w:pPr>
            <w:r>
              <w:rPr>
                <w:rFonts w:ascii="Arial" w:hAnsi="Arial" w:cs="Arial"/>
                <w:sz w:val="27"/>
                <w:szCs w:val="27"/>
              </w:rPr>
              <w:t>Genetic burden of cardio-metabolic diseases on women’s health</w:t>
            </w:r>
          </w:p>
          <w:p w14:paraId="3E95CD93" w14:textId="77777777" w:rsidR="00033006" w:rsidRDefault="00033006" w:rsidP="00033006">
            <w:pPr>
              <w:rPr>
                <w:rFonts w:ascii="Arial" w:hAnsi="Arial" w:cs="Arial"/>
                <w:sz w:val="27"/>
                <w:szCs w:val="27"/>
              </w:rPr>
            </w:pPr>
            <w:r>
              <w:rPr>
                <w:rFonts w:ascii="Arial" w:hAnsi="Arial" w:cs="Arial"/>
                <w:sz w:val="27"/>
                <w:szCs w:val="27"/>
              </w:rPr>
              <w:t>outcomes from a study of multi-ancestry population</w:t>
            </w:r>
          </w:p>
          <w:p w14:paraId="391AC091" w14:textId="7ADDBC41" w:rsidR="0093273D" w:rsidRPr="00484DB9" w:rsidRDefault="0093273D" w:rsidP="00CF0D06">
            <w:pPr>
              <w:rPr>
                <w:rFonts w:asciiTheme="minorHAnsi" w:hAnsiTheme="minorHAnsi" w:cstheme="majorHAnsi"/>
                <w:sz w:val="22"/>
                <w:szCs w:val="22"/>
              </w:rPr>
            </w:pPr>
          </w:p>
        </w:tc>
      </w:tr>
      <w:tr w:rsidR="0093273D" w:rsidRPr="00484DB9"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484DB9" w:rsidRDefault="0093273D" w:rsidP="00CF0D06">
            <w:pPr>
              <w:rPr>
                <w:rFonts w:asciiTheme="minorHAnsi" w:hAnsiTheme="minorHAnsi"/>
                <w:b/>
                <w:sz w:val="22"/>
              </w:rPr>
            </w:pPr>
            <w:r w:rsidRPr="00484DB9">
              <w:rPr>
                <w:rFonts w:asciiTheme="minorHAnsi" w:hAnsiTheme="minorHAnsi"/>
                <w:b/>
                <w:sz w:val="22"/>
              </w:rPr>
              <w:t xml:space="preserve">Tentative Lead Investigator </w:t>
            </w:r>
            <w:r w:rsidRPr="00484DB9">
              <w:rPr>
                <w:rFonts w:asciiTheme="minorHAnsi" w:hAnsiTheme="minorHAnsi"/>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12DE78CE" w:rsidR="0093273D" w:rsidRPr="00484DB9" w:rsidRDefault="00C37239" w:rsidP="00CF0D06">
            <w:pPr>
              <w:rPr>
                <w:rFonts w:asciiTheme="minorHAnsi" w:hAnsiTheme="minorHAnsi"/>
              </w:rPr>
            </w:pPr>
            <w:r w:rsidRPr="00484DB9">
              <w:rPr>
                <w:rFonts w:asciiTheme="minorHAnsi" w:hAnsiTheme="minorHAnsi" w:cs="Calibri"/>
                <w:color w:val="000000"/>
                <w:sz w:val="22"/>
                <w:szCs w:val="22"/>
              </w:rPr>
              <w:t>Shefali Setia Verma</w:t>
            </w:r>
          </w:p>
        </w:tc>
      </w:tr>
      <w:tr w:rsidR="0093273D" w:rsidRPr="00484DB9"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Pr="00484DB9" w:rsidRDefault="0093273D" w:rsidP="00CF0D06">
            <w:pPr>
              <w:rPr>
                <w:rFonts w:asciiTheme="minorHAnsi" w:hAnsiTheme="minorHAnsi"/>
                <w:b/>
                <w:sz w:val="22"/>
              </w:rPr>
            </w:pPr>
            <w:r w:rsidRPr="00484DB9">
              <w:rPr>
                <w:rFonts w:asciiTheme="minorHAnsi" w:hAnsiTheme="minorHAnsi"/>
                <w:b/>
                <w:sz w:val="22"/>
              </w:rPr>
              <w:t xml:space="preserve">Tentative Senior Author </w:t>
            </w:r>
          </w:p>
          <w:p w14:paraId="4F66210D" w14:textId="77777777" w:rsidR="0093273D" w:rsidRPr="00484DB9" w:rsidRDefault="0093273D" w:rsidP="00CF0D06">
            <w:pPr>
              <w:rPr>
                <w:rFonts w:asciiTheme="minorHAnsi" w:hAnsiTheme="minorHAnsi"/>
                <w:b/>
                <w:sz w:val="22"/>
              </w:rPr>
            </w:pPr>
            <w:r w:rsidRPr="00484DB9">
              <w:rPr>
                <w:rFonts w:asciiTheme="minorHAnsi" w:hAnsiTheme="minorHAnsi"/>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77777777" w:rsidR="0093273D" w:rsidRPr="00484DB9" w:rsidRDefault="0093273D" w:rsidP="00C37239">
            <w:pPr>
              <w:rPr>
                <w:rFonts w:asciiTheme="minorHAnsi" w:hAnsiTheme="minorHAnsi" w:cstheme="majorHAnsi"/>
                <w:sz w:val="22"/>
                <w:szCs w:val="22"/>
              </w:rPr>
            </w:pPr>
          </w:p>
        </w:tc>
      </w:tr>
      <w:tr w:rsidR="008C2527" w:rsidRPr="00484DB9"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484DB9" w:rsidRDefault="008C2527" w:rsidP="00CF0D06">
            <w:pPr>
              <w:rPr>
                <w:rFonts w:asciiTheme="minorHAnsi" w:hAnsiTheme="minorHAnsi"/>
                <w:b/>
                <w:sz w:val="22"/>
              </w:rPr>
            </w:pPr>
            <w:r w:rsidRPr="00484DB9">
              <w:rPr>
                <w:rFonts w:asciiTheme="minorHAnsi" w:hAnsiTheme="minorHAnsi"/>
                <w:b/>
                <w:sz w:val="22"/>
              </w:rPr>
              <w:t>eMERGE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22EEF74" w14:textId="0AFF6EA0" w:rsidR="008C2527"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 xml:space="preserve">Shefali Setia Verma, </w:t>
            </w:r>
            <w:r w:rsidR="00F01A83">
              <w:rPr>
                <w:rFonts w:asciiTheme="minorHAnsi" w:hAnsiTheme="minorHAnsi" w:cstheme="majorHAnsi"/>
                <w:sz w:val="22"/>
                <w:szCs w:val="22"/>
              </w:rPr>
              <w:t xml:space="preserve">Brenda Xiao, </w:t>
            </w:r>
            <w:r w:rsidRPr="00484DB9">
              <w:rPr>
                <w:rFonts w:asciiTheme="minorHAnsi" w:hAnsiTheme="minorHAnsi" w:cstheme="majorHAnsi"/>
                <w:sz w:val="22"/>
                <w:szCs w:val="22"/>
              </w:rPr>
              <w:t>Marylyn D. Ritchie, University of Pennsylvania</w:t>
            </w:r>
          </w:p>
          <w:p w14:paraId="19BF1FC1" w14:textId="2270426F" w:rsidR="00F01A83" w:rsidRPr="00484DB9" w:rsidRDefault="00F01A83" w:rsidP="00CF0D06">
            <w:pPr>
              <w:rPr>
                <w:rFonts w:asciiTheme="minorHAnsi" w:hAnsiTheme="minorHAnsi" w:cstheme="majorHAnsi"/>
                <w:sz w:val="22"/>
                <w:szCs w:val="22"/>
              </w:rPr>
            </w:pPr>
            <w:r>
              <w:rPr>
                <w:rFonts w:asciiTheme="minorHAnsi" w:hAnsiTheme="minorHAnsi" w:cstheme="majorHAnsi"/>
                <w:sz w:val="22"/>
                <w:szCs w:val="22"/>
              </w:rPr>
              <w:t>Digna Velez Edwards, Vanderbilt University</w:t>
            </w:r>
          </w:p>
        </w:tc>
      </w:tr>
      <w:tr w:rsidR="0093273D" w:rsidRPr="00484DB9"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484DB9" w:rsidRDefault="0093273D" w:rsidP="00900D3C">
            <w:pPr>
              <w:rPr>
                <w:rFonts w:asciiTheme="minorHAnsi" w:hAnsiTheme="minorHAnsi"/>
                <w:b/>
                <w:sz w:val="22"/>
              </w:rPr>
            </w:pPr>
            <w:r w:rsidRPr="00484DB9">
              <w:rPr>
                <w:rFonts w:asciiTheme="minorHAnsi" w:hAnsiTheme="minorHAnsi"/>
                <w:b/>
                <w:sz w:val="22"/>
              </w:rPr>
              <w:t xml:space="preserve">All </w:t>
            </w:r>
            <w:r w:rsidR="00900D3C" w:rsidRPr="00484DB9">
              <w:rPr>
                <w:rFonts w:asciiTheme="minorHAnsi" w:hAnsiTheme="minorHAnsi"/>
                <w:b/>
                <w:sz w:val="22"/>
              </w:rPr>
              <w:t>Other A</w:t>
            </w:r>
            <w:r w:rsidRPr="00484DB9">
              <w:rPr>
                <w:rFonts w:asciiTheme="minorHAnsi" w:hAnsiTheme="minorHAnsi"/>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7777777" w:rsidR="0093273D" w:rsidRPr="00484DB9" w:rsidRDefault="0093273D" w:rsidP="00CF0D06">
            <w:pPr>
              <w:rPr>
                <w:rFonts w:asciiTheme="minorHAnsi" w:hAnsiTheme="minorHAnsi" w:cstheme="majorHAnsi"/>
                <w:sz w:val="22"/>
                <w:szCs w:val="22"/>
              </w:rPr>
            </w:pPr>
          </w:p>
          <w:p w14:paraId="6DB36893" w14:textId="77FCEE31" w:rsidR="0093273D"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TBD</w:t>
            </w:r>
          </w:p>
        </w:tc>
      </w:tr>
      <w:tr w:rsidR="0093273D" w:rsidRPr="00484DB9"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93273D" w:rsidRPr="00484DB9" w:rsidRDefault="0093273D" w:rsidP="00CF0D06">
            <w:pPr>
              <w:rPr>
                <w:rFonts w:asciiTheme="minorHAnsi" w:hAnsiTheme="minorHAnsi"/>
                <w:b/>
                <w:sz w:val="22"/>
              </w:rPr>
            </w:pPr>
            <w:r w:rsidRPr="00484DB9">
              <w:rPr>
                <w:rFonts w:asciiTheme="minorHAnsi" w:hAnsiTheme="minorHAnsi"/>
                <w:b/>
                <w:sz w:val="22"/>
              </w:rPr>
              <w:t xml:space="preserve">Sites </w:t>
            </w:r>
            <w:r w:rsidR="00D93D28" w:rsidRPr="00484DB9">
              <w:rPr>
                <w:rFonts w:asciiTheme="minorHAnsi" w:hAnsiTheme="minorHAnsi"/>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484DB9" w:rsidRDefault="0093273D" w:rsidP="00CF0D06">
            <w:pPr>
              <w:rPr>
                <w:rFonts w:asciiTheme="minorHAnsi" w:hAnsiTheme="minorHAnsi" w:cstheme="majorHAnsi"/>
                <w:sz w:val="22"/>
                <w:szCs w:val="22"/>
              </w:rPr>
            </w:pPr>
          </w:p>
          <w:p w14:paraId="07C5FDB2" w14:textId="266862DD" w:rsidR="0093273D"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TBD</w:t>
            </w:r>
          </w:p>
        </w:tc>
      </w:tr>
      <w:tr w:rsidR="0093273D" w:rsidRPr="00484DB9"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484DB9" w:rsidRDefault="0093273D" w:rsidP="00CF0D06">
            <w:pPr>
              <w:rPr>
                <w:rFonts w:asciiTheme="minorHAnsi" w:hAnsiTheme="minorHAnsi"/>
                <w:b/>
                <w:sz w:val="22"/>
              </w:rPr>
            </w:pPr>
            <w:r w:rsidRPr="00484DB9">
              <w:rPr>
                <w:rFonts w:asciiTheme="minorHAnsi" w:hAnsiTheme="minorHAnsi"/>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E0BA678" w14:textId="59589D9C" w:rsidR="00F01A83" w:rsidRDefault="00F01A83" w:rsidP="00F01A83">
            <w:pPr>
              <w:pStyle w:val="NormalWeb"/>
              <w:spacing w:before="0" w:beforeAutospacing="0" w:after="0" w:afterAutospacing="0"/>
              <w:jc w:val="both"/>
            </w:pPr>
            <w:r>
              <w:rPr>
                <w:rFonts w:ascii="Arial" w:hAnsi="Arial" w:cs="Arial"/>
                <w:color w:val="000000"/>
                <w:sz w:val="22"/>
                <w:szCs w:val="22"/>
              </w:rPr>
              <w:t>Cardio-metabolic diseases are generally comorbid with other conditions and are associated with poor health outcomes. However, the investigation of the genetic burden of cardio-metabolic diseases with women’s health phenotypes such as ovarian cancer and many pregnancy-related complications is highly understudied in large populations. Polygenic risk scores (PRS) can be used to characterize shared genetic effects that could estimate disease risk, and the Penn Medicine Biobank (PMBB) is an electronic health record-based academic biobank consisting of genomic data on many women from multiple ancestries. To analyze the shared genetic effect of PRS from common cardio-metabolic diseases on phenotypes of women’s health, we calculated PRS for women in PMBB using PRS-CS with an external trans-ancestry LD reference panel and the largest trans-ancestry summary statistics available for seven phenotypes (body mass index (BMI), coronary artery disease, chronic kidney disease, myocardial infarction, type 2 diabetes (T2D), hypertension, and lipid measurements such as high-density lipoprotein (HDL) and triglycerides (TG)). We then tested the association of PRS with clinical lab measurements and case/control phenotypes for all participants and stratified by European and African ancestry. Our initial  analysis has identified &gt;30 significant associations reflecting shared biology among common cardio-metabolic phenotypes and diseases such as ovarian cancer, polycystic ovarian syndrome (PCOS), and pregnancy related complications such as postpartum hemorrhage. We would like to replicate and validate these findings in eMERGE dataset.</w:t>
            </w:r>
          </w:p>
          <w:p w14:paraId="0FFE1D38" w14:textId="77777777" w:rsidR="00F01A83" w:rsidRDefault="00F01A83" w:rsidP="00F01A83"/>
          <w:p w14:paraId="3CD7DE62" w14:textId="42B5814E" w:rsidR="00D201C5" w:rsidRPr="00484DB9" w:rsidRDefault="00D201C5" w:rsidP="00516D84">
            <w:pPr>
              <w:jc w:val="both"/>
              <w:rPr>
                <w:shd w:val="clear" w:color="auto" w:fill="FFFFFF"/>
              </w:rPr>
            </w:pPr>
          </w:p>
        </w:tc>
      </w:tr>
      <w:tr w:rsidR="0093273D" w:rsidRPr="00484DB9"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484DB9" w:rsidRDefault="0093273D" w:rsidP="00CF0D06">
            <w:pPr>
              <w:rPr>
                <w:rFonts w:asciiTheme="minorHAnsi" w:hAnsiTheme="minorHAnsi"/>
                <w:b/>
                <w:sz w:val="22"/>
              </w:rPr>
            </w:pPr>
            <w:r w:rsidRPr="00484DB9">
              <w:rPr>
                <w:rFonts w:asciiTheme="minorHAnsi" w:hAnsiTheme="minorHAnsi"/>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1528F224" w:rsidR="0093273D" w:rsidRPr="00484DB9" w:rsidRDefault="00516D84" w:rsidP="00CF0D06">
            <w:pPr>
              <w:rPr>
                <w:rFonts w:asciiTheme="minorHAnsi" w:hAnsiTheme="minorHAnsi" w:cstheme="majorHAnsi"/>
                <w:sz w:val="22"/>
                <w:szCs w:val="22"/>
              </w:rPr>
            </w:pPr>
            <w:r>
              <w:rPr>
                <w:rFonts w:asciiTheme="minorHAnsi" w:hAnsiTheme="minorHAnsi" w:cstheme="majorHAnsi"/>
                <w:sz w:val="22"/>
                <w:szCs w:val="22"/>
              </w:rPr>
              <w:t xml:space="preserve">Phenotypes will be identified based on ICD and CPT codes </w:t>
            </w:r>
          </w:p>
          <w:p w14:paraId="13800465" w14:textId="04A0B9AE" w:rsidR="000A12A3"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We will define case and control sample based on ICD codes</w:t>
            </w:r>
            <w:r w:rsidR="00C37239" w:rsidRPr="00484DB9">
              <w:rPr>
                <w:rFonts w:asciiTheme="minorHAnsi" w:hAnsiTheme="minorHAnsi" w:cstheme="majorHAnsi"/>
                <w:sz w:val="22"/>
                <w:szCs w:val="22"/>
              </w:rPr>
              <w:t>, CPT codes</w:t>
            </w:r>
            <w:r w:rsidRPr="00484DB9">
              <w:rPr>
                <w:rFonts w:asciiTheme="minorHAnsi" w:hAnsiTheme="minorHAnsi" w:cstheme="majorHAnsi"/>
                <w:sz w:val="22"/>
                <w:szCs w:val="22"/>
              </w:rPr>
              <w:t xml:space="preserve"> and </w:t>
            </w:r>
            <w:r w:rsidR="00C37239" w:rsidRPr="00484DB9">
              <w:rPr>
                <w:rFonts w:asciiTheme="minorHAnsi" w:hAnsiTheme="minorHAnsi" w:cstheme="majorHAnsi"/>
                <w:sz w:val="22"/>
                <w:szCs w:val="22"/>
              </w:rPr>
              <w:t>clinical laboratory measures</w:t>
            </w:r>
            <w:r w:rsidRPr="00484DB9">
              <w:rPr>
                <w:rFonts w:asciiTheme="minorHAnsi" w:hAnsiTheme="minorHAnsi" w:cstheme="majorHAnsi"/>
                <w:sz w:val="22"/>
                <w:szCs w:val="22"/>
              </w:rPr>
              <w:t xml:space="preserve"> data and then run </w:t>
            </w:r>
            <w:r w:rsidR="00C37239" w:rsidRPr="00484DB9">
              <w:rPr>
                <w:rFonts w:asciiTheme="minorHAnsi" w:hAnsiTheme="minorHAnsi" w:cstheme="majorHAnsi"/>
                <w:sz w:val="22"/>
                <w:szCs w:val="22"/>
              </w:rPr>
              <w:t>following analyses:</w:t>
            </w:r>
          </w:p>
          <w:p w14:paraId="128EC109" w14:textId="492F1915" w:rsidR="00C37239" w:rsidRPr="00484DB9" w:rsidRDefault="00F01A83" w:rsidP="00C37239">
            <w:pPr>
              <w:pStyle w:val="ListParagraph"/>
              <w:numPr>
                <w:ilvl w:val="0"/>
                <w:numId w:val="6"/>
              </w:numPr>
              <w:rPr>
                <w:rFonts w:asciiTheme="minorHAnsi" w:hAnsiTheme="minorHAnsi" w:cstheme="majorHAnsi"/>
                <w:sz w:val="22"/>
                <w:szCs w:val="22"/>
              </w:rPr>
            </w:pPr>
            <w:r>
              <w:rPr>
                <w:rFonts w:asciiTheme="minorHAnsi" w:hAnsiTheme="minorHAnsi" w:cstheme="majorHAnsi"/>
                <w:sz w:val="22"/>
                <w:szCs w:val="22"/>
              </w:rPr>
              <w:t>PRS for cardiometabolic diseases</w:t>
            </w:r>
          </w:p>
          <w:p w14:paraId="5D45D630" w14:textId="2EE21080" w:rsidR="00C37239" w:rsidRPr="00484DB9" w:rsidRDefault="00F01A83" w:rsidP="00C37239">
            <w:pPr>
              <w:pStyle w:val="ListParagraph"/>
              <w:numPr>
                <w:ilvl w:val="0"/>
                <w:numId w:val="6"/>
              </w:numPr>
              <w:rPr>
                <w:rFonts w:asciiTheme="minorHAnsi" w:hAnsiTheme="minorHAnsi" w:cstheme="majorHAnsi"/>
                <w:sz w:val="22"/>
                <w:szCs w:val="22"/>
              </w:rPr>
            </w:pPr>
            <w:r>
              <w:rPr>
                <w:rFonts w:asciiTheme="minorHAnsi" w:hAnsiTheme="minorHAnsi" w:cstheme="majorHAnsi"/>
                <w:sz w:val="22"/>
                <w:szCs w:val="22"/>
              </w:rPr>
              <w:lastRenderedPageBreak/>
              <w:t xml:space="preserve">PRS </w:t>
            </w:r>
            <w:r w:rsidR="00C37239" w:rsidRPr="00484DB9">
              <w:rPr>
                <w:rFonts w:asciiTheme="minorHAnsi" w:hAnsiTheme="minorHAnsi" w:cstheme="majorHAnsi"/>
                <w:sz w:val="22"/>
                <w:szCs w:val="22"/>
              </w:rPr>
              <w:t xml:space="preserve">PheWAS with </w:t>
            </w:r>
            <w:r>
              <w:rPr>
                <w:rFonts w:asciiTheme="minorHAnsi" w:hAnsiTheme="minorHAnsi" w:cstheme="majorHAnsi"/>
                <w:sz w:val="22"/>
                <w:szCs w:val="22"/>
              </w:rPr>
              <w:t>women’s health phenotypes</w:t>
            </w:r>
          </w:p>
          <w:p w14:paraId="51FA79D4" w14:textId="08D6B61D" w:rsidR="000A12A3" w:rsidRPr="00484DB9" w:rsidRDefault="00F01A83" w:rsidP="00CF0D06">
            <w:pPr>
              <w:pStyle w:val="ListParagraph"/>
              <w:numPr>
                <w:ilvl w:val="0"/>
                <w:numId w:val="6"/>
              </w:numPr>
              <w:rPr>
                <w:rFonts w:asciiTheme="minorHAnsi" w:hAnsiTheme="minorHAnsi" w:cstheme="majorHAnsi"/>
                <w:sz w:val="22"/>
                <w:szCs w:val="22"/>
              </w:rPr>
            </w:pPr>
            <w:r>
              <w:rPr>
                <w:rFonts w:asciiTheme="minorHAnsi" w:hAnsiTheme="minorHAnsi" w:cstheme="majorHAnsi"/>
                <w:sz w:val="22"/>
                <w:szCs w:val="22"/>
              </w:rPr>
              <w:t>Mendelian Randomization and LD score regression on significant PheWAS results</w:t>
            </w:r>
          </w:p>
          <w:p w14:paraId="40461DB7" w14:textId="30152E0F" w:rsidR="000A12A3" w:rsidRPr="00484DB9" w:rsidRDefault="000A12A3" w:rsidP="00CF0D06">
            <w:pPr>
              <w:rPr>
                <w:rFonts w:asciiTheme="minorHAnsi" w:hAnsiTheme="minorHAnsi" w:cstheme="majorHAnsi"/>
                <w:sz w:val="22"/>
                <w:szCs w:val="22"/>
              </w:rPr>
            </w:pPr>
          </w:p>
        </w:tc>
      </w:tr>
      <w:tr w:rsidR="00C367EC" w:rsidRPr="00484DB9"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484DB9" w:rsidRDefault="00C367EC" w:rsidP="00CF0D06">
            <w:pPr>
              <w:rPr>
                <w:rFonts w:asciiTheme="minorHAnsi" w:hAnsiTheme="minorHAnsi"/>
                <w:b/>
                <w:sz w:val="22"/>
              </w:rPr>
            </w:pPr>
            <w:r w:rsidRPr="00484DB9">
              <w:rPr>
                <w:rFonts w:asciiTheme="minorHAnsi" w:hAnsiTheme="minorHAnsi"/>
                <w:b/>
                <w:sz w:val="22"/>
              </w:rPr>
              <w:lastRenderedPageBreak/>
              <w:t>Desired</w:t>
            </w:r>
            <w:r w:rsidR="00FD49BF" w:rsidRPr="00484DB9">
              <w:rPr>
                <w:rFonts w:asciiTheme="minorHAnsi" w:hAnsiTheme="minorHAnsi"/>
                <w:b/>
                <w:sz w:val="22"/>
              </w:rPr>
              <w:t xml:space="preserve"> </w:t>
            </w:r>
            <w:r w:rsidR="00D93D28" w:rsidRPr="00484DB9">
              <w:rPr>
                <w:rFonts w:asciiTheme="minorHAnsi" w:hAnsiTheme="minorHAnsi"/>
                <w:b/>
                <w:sz w:val="22"/>
              </w:rPr>
              <w:t xml:space="preserve">Data - </w:t>
            </w:r>
            <w:r w:rsidR="00FD49BF" w:rsidRPr="00484DB9">
              <w:rPr>
                <w:rFonts w:asciiTheme="minorHAnsi" w:hAnsiTheme="minorHAnsi"/>
                <w:b/>
                <w:sz w:val="22"/>
              </w:rPr>
              <w:t>Common</w:t>
            </w:r>
            <w:r w:rsidR="00B845FF" w:rsidRPr="00484DB9">
              <w:rPr>
                <w:rFonts w:asciiTheme="minorHAnsi" w:hAnsiTheme="minorHAnsi"/>
                <w:b/>
                <w:sz w:val="22"/>
              </w:rPr>
              <w:t xml:space="preserve"> Variables* </w:t>
            </w:r>
          </w:p>
          <w:p w14:paraId="49315DDC" w14:textId="593972D6" w:rsidR="00C367EC" w:rsidRPr="00484DB9" w:rsidRDefault="0025109A" w:rsidP="00CF0D06">
            <w:pPr>
              <w:rPr>
                <w:rFonts w:asciiTheme="minorHAnsi" w:hAnsiTheme="minorHAnsi"/>
                <w:i/>
                <w:sz w:val="22"/>
              </w:rPr>
            </w:pPr>
            <w:r w:rsidRPr="00484DB9">
              <w:rPr>
                <w:rFonts w:asciiTheme="minorHAnsi" w:hAnsiTheme="minorHAnsi"/>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77777777" w:rsidR="00C367EC" w:rsidRPr="00484DB9" w:rsidRDefault="00C367EC" w:rsidP="00376326">
            <w:pPr>
              <w:pStyle w:val="ListParagraph"/>
              <w:numPr>
                <w:ilvl w:val="0"/>
                <w:numId w:val="1"/>
              </w:numPr>
              <w:rPr>
                <w:rFonts w:asciiTheme="minorHAnsi" w:hAnsiTheme="minorHAnsi" w:cstheme="majorHAnsi"/>
                <w:sz w:val="22"/>
                <w:szCs w:val="22"/>
              </w:rPr>
            </w:pPr>
            <w:r w:rsidRPr="00484DB9">
              <w:rPr>
                <w:rFonts w:asciiTheme="minorHAnsi" w:hAnsiTheme="minorHAnsi" w:cstheme="majorHAnsi"/>
                <w:color w:val="C00000"/>
                <w:sz w:val="22"/>
                <w:szCs w:val="22"/>
              </w:rPr>
              <w:t xml:space="preserve">Demographics </w:t>
            </w:r>
            <w:r w:rsidRPr="00484DB9">
              <w:rPr>
                <w:rFonts w:asciiTheme="minorHAnsi" w:hAnsiTheme="minorHAnsi" w:cstheme="majorHAnsi"/>
                <w:sz w:val="22"/>
                <w:szCs w:val="22"/>
              </w:rPr>
              <w:t xml:space="preserve">                              </w:t>
            </w:r>
          </w:p>
          <w:p w14:paraId="1611A790" w14:textId="4DE1A261" w:rsidR="00C367EC" w:rsidRPr="00484DB9" w:rsidRDefault="00C367EC" w:rsidP="00376326">
            <w:pPr>
              <w:pStyle w:val="ListParagraph"/>
              <w:numPr>
                <w:ilvl w:val="0"/>
                <w:numId w:val="1"/>
              </w:numPr>
              <w:rPr>
                <w:rFonts w:asciiTheme="minorHAnsi" w:hAnsiTheme="minorHAnsi" w:cstheme="majorHAnsi"/>
                <w:sz w:val="22"/>
                <w:szCs w:val="22"/>
              </w:rPr>
            </w:pPr>
            <w:r w:rsidRPr="00484DB9">
              <w:rPr>
                <w:rFonts w:asciiTheme="minorHAnsi" w:hAnsiTheme="minorHAnsi" w:cstheme="majorHAnsi"/>
                <w:color w:val="C00000"/>
                <w:sz w:val="22"/>
                <w:szCs w:val="22"/>
              </w:rPr>
              <w:t>ICD</w:t>
            </w:r>
            <w:r w:rsidR="001F3540" w:rsidRPr="00484DB9">
              <w:rPr>
                <w:rFonts w:asciiTheme="minorHAnsi" w:hAnsiTheme="minorHAnsi" w:cstheme="majorHAnsi"/>
                <w:color w:val="C00000"/>
                <w:sz w:val="22"/>
                <w:szCs w:val="22"/>
              </w:rPr>
              <w:t>9/10</w:t>
            </w:r>
            <w:r w:rsidRPr="00484DB9">
              <w:rPr>
                <w:rFonts w:asciiTheme="minorHAnsi" w:hAnsiTheme="minorHAnsi" w:cstheme="majorHAnsi"/>
                <w:color w:val="C00000"/>
                <w:sz w:val="22"/>
                <w:szCs w:val="22"/>
              </w:rPr>
              <w:t xml:space="preserve"> codes</w:t>
            </w:r>
          </w:p>
          <w:p w14:paraId="3E560944" w14:textId="77777777" w:rsidR="00C367EC" w:rsidRPr="00484DB9" w:rsidRDefault="00C367EC" w:rsidP="00376326">
            <w:pPr>
              <w:pStyle w:val="ListParagraph"/>
              <w:numPr>
                <w:ilvl w:val="0"/>
                <w:numId w:val="1"/>
              </w:numPr>
              <w:rPr>
                <w:rFonts w:asciiTheme="minorHAnsi" w:hAnsiTheme="minorHAnsi" w:cstheme="majorHAnsi"/>
                <w:color w:val="C00000"/>
                <w:sz w:val="22"/>
                <w:szCs w:val="22"/>
              </w:rPr>
            </w:pPr>
            <w:r w:rsidRPr="00484DB9">
              <w:rPr>
                <w:rFonts w:asciiTheme="minorHAnsi" w:hAnsiTheme="minorHAnsi" w:cstheme="majorHAnsi"/>
                <w:color w:val="C00000"/>
                <w:sz w:val="22"/>
                <w:szCs w:val="22"/>
              </w:rPr>
              <w:t>CPT codes</w:t>
            </w:r>
          </w:p>
          <w:p w14:paraId="05AE5A43" w14:textId="77777777" w:rsidR="00C367EC" w:rsidRPr="00484DB9" w:rsidRDefault="00C367EC" w:rsidP="00376326">
            <w:pPr>
              <w:pStyle w:val="ListParagraph"/>
              <w:numPr>
                <w:ilvl w:val="0"/>
                <w:numId w:val="1"/>
              </w:numPr>
              <w:rPr>
                <w:rFonts w:asciiTheme="minorHAnsi" w:hAnsiTheme="minorHAnsi" w:cstheme="majorHAnsi"/>
                <w:sz w:val="22"/>
                <w:szCs w:val="22"/>
              </w:rPr>
            </w:pPr>
            <w:r w:rsidRPr="00484DB9">
              <w:rPr>
                <w:rFonts w:asciiTheme="minorHAnsi" w:hAnsiTheme="minorHAnsi" w:cstheme="majorHAnsi"/>
                <w:sz w:val="22"/>
                <w:szCs w:val="22"/>
              </w:rPr>
              <w:t>Phecodes</w:t>
            </w:r>
          </w:p>
          <w:p w14:paraId="3A9ACBE3" w14:textId="7E553DAA" w:rsidR="00B845FF" w:rsidRPr="00484DB9" w:rsidRDefault="00C367EC" w:rsidP="0025109A">
            <w:pPr>
              <w:pStyle w:val="ListParagraph"/>
              <w:numPr>
                <w:ilvl w:val="0"/>
                <w:numId w:val="1"/>
              </w:numPr>
              <w:rPr>
                <w:rFonts w:asciiTheme="minorHAnsi" w:hAnsiTheme="minorHAnsi" w:cstheme="majorHAnsi"/>
                <w:sz w:val="22"/>
                <w:szCs w:val="22"/>
              </w:rPr>
            </w:pPr>
            <w:r w:rsidRPr="00484DB9">
              <w:rPr>
                <w:rFonts w:asciiTheme="minorHAnsi" w:hAnsiTheme="minorHAnsi" w:cstheme="majorHAnsi"/>
                <w:color w:val="C00000"/>
                <w:sz w:val="22"/>
                <w:szCs w:val="22"/>
              </w:rPr>
              <w:t>BMI</w:t>
            </w:r>
          </w:p>
        </w:tc>
        <w:tc>
          <w:tcPr>
            <w:tcW w:w="4132" w:type="dxa"/>
          </w:tcPr>
          <w:p w14:paraId="2574C661" w14:textId="0C453F1E" w:rsidR="00C367EC" w:rsidRPr="00484DB9" w:rsidRDefault="008B0CE2" w:rsidP="00376326">
            <w:pPr>
              <w:pStyle w:val="ListParagraph"/>
              <w:numPr>
                <w:ilvl w:val="0"/>
                <w:numId w:val="1"/>
              </w:numPr>
              <w:rPr>
                <w:rFonts w:asciiTheme="minorHAnsi" w:hAnsiTheme="minorHAnsi" w:cstheme="majorHAnsi"/>
                <w:sz w:val="22"/>
                <w:szCs w:val="22"/>
              </w:rPr>
            </w:pPr>
            <w:r w:rsidRPr="00484DB9">
              <w:rPr>
                <w:rFonts w:asciiTheme="minorHAnsi" w:hAnsiTheme="minorHAnsi" w:cstheme="majorHAnsi"/>
                <w:sz w:val="22"/>
                <w:szCs w:val="22"/>
              </w:rPr>
              <w:t>Common Variable</w:t>
            </w:r>
            <w:r w:rsidR="00702039" w:rsidRPr="00484DB9">
              <w:rPr>
                <w:rFonts w:asciiTheme="minorHAnsi" w:hAnsiTheme="minorHAnsi" w:cstheme="majorHAnsi"/>
                <w:sz w:val="22"/>
                <w:szCs w:val="22"/>
              </w:rPr>
              <w:t xml:space="preserve"> </w:t>
            </w:r>
            <w:r w:rsidR="00C367EC" w:rsidRPr="00484DB9">
              <w:rPr>
                <w:rFonts w:asciiTheme="minorHAnsi" w:hAnsiTheme="minorHAnsi" w:cstheme="majorHAnsi"/>
                <w:sz w:val="22"/>
                <w:szCs w:val="22"/>
              </w:rPr>
              <w:t>Labs</w:t>
            </w:r>
          </w:p>
          <w:p w14:paraId="0BEB2E50" w14:textId="0DDF4760" w:rsidR="00C367EC" w:rsidRPr="00484DB9" w:rsidRDefault="00702039" w:rsidP="00376326">
            <w:pPr>
              <w:pStyle w:val="ListParagraph"/>
              <w:numPr>
                <w:ilvl w:val="0"/>
                <w:numId w:val="1"/>
              </w:numPr>
              <w:rPr>
                <w:rFonts w:asciiTheme="minorHAnsi" w:hAnsiTheme="minorHAnsi" w:cstheme="majorHAnsi"/>
                <w:color w:val="C00000"/>
                <w:sz w:val="22"/>
                <w:szCs w:val="22"/>
              </w:rPr>
            </w:pPr>
            <w:r w:rsidRPr="00484DB9">
              <w:rPr>
                <w:rFonts w:asciiTheme="minorHAnsi" w:hAnsiTheme="minorHAnsi" w:cstheme="majorHAnsi"/>
                <w:color w:val="C00000"/>
                <w:sz w:val="22"/>
                <w:szCs w:val="22"/>
              </w:rPr>
              <w:t>Common Variable Meds</w:t>
            </w:r>
          </w:p>
          <w:p w14:paraId="585C79F2" w14:textId="4C5735BC" w:rsidR="00C367EC" w:rsidRPr="00484DB9" w:rsidRDefault="00B845FF" w:rsidP="00376326">
            <w:pPr>
              <w:pStyle w:val="ListParagraph"/>
              <w:numPr>
                <w:ilvl w:val="0"/>
                <w:numId w:val="1"/>
              </w:numPr>
              <w:rPr>
                <w:rFonts w:asciiTheme="minorHAnsi" w:hAnsiTheme="minorHAnsi" w:cstheme="majorHAnsi"/>
                <w:sz w:val="22"/>
                <w:szCs w:val="22"/>
              </w:rPr>
            </w:pPr>
            <w:r w:rsidRPr="00484DB9">
              <w:rPr>
                <w:rFonts w:asciiTheme="minorHAnsi" w:hAnsiTheme="minorHAnsi" w:cstheme="majorHAnsi"/>
                <w:sz w:val="22"/>
                <w:szCs w:val="22"/>
              </w:rPr>
              <w:t xml:space="preserve">Other: </w:t>
            </w:r>
            <w:r w:rsidR="00C367EC" w:rsidRPr="00484DB9">
              <w:rPr>
                <w:rFonts w:asciiTheme="minorHAnsi" w:hAnsiTheme="minorHAnsi" w:cstheme="majorHAnsi"/>
                <w:sz w:val="22"/>
                <w:szCs w:val="22"/>
              </w:rPr>
              <w:t>Case/Control status on Phase I and Phase II phenotypes</w:t>
            </w:r>
          </w:p>
          <w:p w14:paraId="6EBF0C4F" w14:textId="49342840" w:rsidR="00C367EC" w:rsidRPr="00484DB9" w:rsidRDefault="00C367EC" w:rsidP="00B845FF">
            <w:pPr>
              <w:pStyle w:val="ListParagraph"/>
              <w:rPr>
                <w:rFonts w:asciiTheme="minorHAnsi" w:hAnsiTheme="minorHAnsi" w:cstheme="majorHAnsi"/>
                <w:sz w:val="22"/>
                <w:szCs w:val="22"/>
              </w:rPr>
            </w:pPr>
          </w:p>
        </w:tc>
      </w:tr>
      <w:tr w:rsidR="0025109A" w:rsidRPr="00484DB9"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484DB9" w:rsidRDefault="003F367E" w:rsidP="00CF0D06">
            <w:pPr>
              <w:rPr>
                <w:rFonts w:asciiTheme="minorHAnsi" w:hAnsiTheme="minorHAnsi"/>
                <w:b/>
                <w:sz w:val="22"/>
              </w:rPr>
            </w:pPr>
            <w:r w:rsidRPr="00484DB9">
              <w:rPr>
                <w:rFonts w:asciiTheme="minorHAnsi" w:hAnsiTheme="minorHAnsi"/>
                <w:b/>
                <w:sz w:val="22"/>
              </w:rPr>
              <w:t xml:space="preserve">Other Desired </w:t>
            </w:r>
            <w:r w:rsidR="00D93D28" w:rsidRPr="00484DB9">
              <w:rPr>
                <w:rFonts w:asciiTheme="minorHAnsi" w:hAnsiTheme="minorHAnsi"/>
                <w:b/>
                <w:sz w:val="22"/>
              </w:rPr>
              <w:t xml:space="preserve">Data </w:t>
            </w:r>
            <w:r w:rsidR="00D93D28" w:rsidRPr="00484DB9">
              <w:rPr>
                <w:rFonts w:asciiTheme="minorHAnsi" w:hAnsiTheme="minorHAnsi"/>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097761BF" w:rsidR="0025109A" w:rsidRPr="00484DB9" w:rsidRDefault="00C37239" w:rsidP="000B7654">
            <w:pPr>
              <w:rPr>
                <w:rFonts w:asciiTheme="minorHAnsi" w:hAnsiTheme="minorHAnsi" w:cstheme="majorHAnsi"/>
                <w:i/>
                <w:sz w:val="22"/>
                <w:szCs w:val="22"/>
              </w:rPr>
            </w:pPr>
            <w:r w:rsidRPr="00484DB9">
              <w:rPr>
                <w:rFonts w:asciiTheme="minorHAnsi" w:hAnsiTheme="minorHAnsi" w:cstheme="majorHAnsi"/>
                <w:i/>
                <w:sz w:val="22"/>
                <w:szCs w:val="22"/>
              </w:rPr>
              <w:t>If it is possible to extract ICD code, CPT code and lab measure encounter date, it would be very useful for the analyses to identify maternal age for maternal health phenotypes.</w:t>
            </w:r>
            <w:r w:rsidR="0025109A" w:rsidRPr="00484DB9">
              <w:rPr>
                <w:rFonts w:asciiTheme="minorHAnsi" w:hAnsiTheme="minorHAnsi" w:cstheme="majorHAnsi"/>
                <w:i/>
                <w:sz w:val="22"/>
                <w:szCs w:val="22"/>
              </w:rPr>
              <w:t xml:space="preserve"> </w:t>
            </w:r>
          </w:p>
        </w:tc>
      </w:tr>
      <w:tr w:rsidR="0093273D" w:rsidRPr="00484DB9"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484DB9" w:rsidRDefault="0093273D">
            <w:pPr>
              <w:rPr>
                <w:rFonts w:asciiTheme="minorHAnsi" w:hAnsiTheme="minorHAnsi"/>
                <w:b/>
                <w:sz w:val="22"/>
              </w:rPr>
            </w:pPr>
            <w:r w:rsidRPr="00484DB9">
              <w:rPr>
                <w:rFonts w:asciiTheme="minorHAnsi" w:hAnsiTheme="minorHAnsi"/>
                <w:b/>
                <w:sz w:val="22"/>
              </w:rPr>
              <w:t xml:space="preserve">Desired </w:t>
            </w:r>
            <w:r w:rsidR="003F367E" w:rsidRPr="00484DB9">
              <w:rPr>
                <w:rFonts w:asciiTheme="minorHAnsi" w:hAnsiTheme="minorHAnsi"/>
                <w:b/>
                <w:sz w:val="22"/>
              </w:rPr>
              <w:t xml:space="preserve">Genetic </w:t>
            </w:r>
            <w:r w:rsidR="00900D3C" w:rsidRPr="00484DB9">
              <w:rPr>
                <w:rFonts w:asciiTheme="minorHAnsi" w:hAnsiTheme="minorHAnsi"/>
                <w:b/>
                <w:sz w:val="22"/>
              </w:rPr>
              <w:t>D</w:t>
            </w:r>
            <w:r w:rsidRPr="00484DB9">
              <w:rPr>
                <w:rFonts w:asciiTheme="minorHAnsi" w:hAnsiTheme="minorHAnsi"/>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77777777" w:rsidR="0093273D" w:rsidRPr="00484DB9" w:rsidRDefault="00376326" w:rsidP="00376326">
            <w:pPr>
              <w:pStyle w:val="ListParagraph"/>
              <w:numPr>
                <w:ilvl w:val="0"/>
                <w:numId w:val="2"/>
              </w:numPr>
              <w:rPr>
                <w:rFonts w:asciiTheme="minorHAnsi" w:hAnsiTheme="minorHAnsi" w:cstheme="majorHAnsi"/>
                <w:color w:val="C00000"/>
                <w:sz w:val="22"/>
                <w:szCs w:val="22"/>
              </w:rPr>
            </w:pPr>
            <w:r w:rsidRPr="00484DB9">
              <w:rPr>
                <w:rFonts w:asciiTheme="minorHAnsi" w:hAnsiTheme="minorHAnsi" w:cstheme="majorHAnsi"/>
                <w:color w:val="C00000"/>
                <w:sz w:val="22"/>
                <w:szCs w:val="22"/>
              </w:rPr>
              <w:t>eMERGE I-III Merged set (HRC imputed, GWAS)</w:t>
            </w:r>
          </w:p>
          <w:p w14:paraId="0175EB89" w14:textId="68292486" w:rsidR="00376326" w:rsidRPr="00484DB9" w:rsidRDefault="00A14096" w:rsidP="00376326">
            <w:pPr>
              <w:pStyle w:val="ListParagraph"/>
              <w:numPr>
                <w:ilvl w:val="0"/>
                <w:numId w:val="2"/>
              </w:numPr>
              <w:rPr>
                <w:rFonts w:asciiTheme="minorHAnsi" w:hAnsiTheme="minorHAnsi" w:cstheme="majorHAnsi"/>
                <w:sz w:val="22"/>
                <w:szCs w:val="22"/>
              </w:rPr>
            </w:pPr>
            <w:r w:rsidRPr="00484DB9">
              <w:rPr>
                <w:rFonts w:asciiTheme="minorHAnsi" w:hAnsiTheme="minorHAnsi" w:cstheme="majorHAnsi"/>
                <w:sz w:val="22"/>
                <w:szCs w:val="22"/>
              </w:rPr>
              <w:t xml:space="preserve">eMERGE PGx/PGRNseq data set </w:t>
            </w:r>
          </w:p>
          <w:p w14:paraId="23D993BB" w14:textId="77777777" w:rsidR="00376326" w:rsidRPr="00484DB9" w:rsidRDefault="00376326" w:rsidP="00376326">
            <w:pPr>
              <w:pStyle w:val="ListParagraph"/>
              <w:numPr>
                <w:ilvl w:val="0"/>
                <w:numId w:val="2"/>
              </w:numPr>
              <w:rPr>
                <w:rFonts w:asciiTheme="minorHAnsi" w:hAnsiTheme="minorHAnsi" w:cstheme="majorHAnsi"/>
                <w:sz w:val="22"/>
                <w:szCs w:val="22"/>
              </w:rPr>
            </w:pPr>
            <w:r w:rsidRPr="00484DB9">
              <w:rPr>
                <w:rFonts w:asciiTheme="minorHAnsi" w:hAnsiTheme="minorHAnsi" w:cstheme="majorHAnsi"/>
                <w:sz w:val="22"/>
                <w:szCs w:val="22"/>
              </w:rPr>
              <w:t>eMERGEseq data set (Phase III)</w:t>
            </w:r>
          </w:p>
          <w:p w14:paraId="6D051FCF" w14:textId="4E0F4099" w:rsidR="00376326" w:rsidRPr="00484DB9" w:rsidRDefault="00376326" w:rsidP="00376326">
            <w:pPr>
              <w:pStyle w:val="ListParagraph"/>
              <w:numPr>
                <w:ilvl w:val="0"/>
                <w:numId w:val="2"/>
              </w:numPr>
              <w:rPr>
                <w:rFonts w:asciiTheme="minorHAnsi" w:hAnsiTheme="minorHAnsi" w:cstheme="majorHAnsi"/>
                <w:sz w:val="22"/>
                <w:szCs w:val="22"/>
              </w:rPr>
            </w:pPr>
            <w:r w:rsidRPr="00484DB9">
              <w:rPr>
                <w:rFonts w:asciiTheme="minorHAnsi" w:hAnsiTheme="minorHAnsi" w:cstheme="majorHAnsi"/>
                <w:sz w:val="22"/>
                <w:szCs w:val="22"/>
              </w:rPr>
              <w:t>eMERGE Wh</w:t>
            </w:r>
            <w:r w:rsidR="0025109A" w:rsidRPr="00484DB9">
              <w:rPr>
                <w:rFonts w:asciiTheme="minorHAnsi" w:hAnsiTheme="minorHAnsi" w:cstheme="majorHAnsi"/>
                <w:sz w:val="22"/>
                <w:szCs w:val="22"/>
              </w:rPr>
              <w:t>o</w:t>
            </w:r>
            <w:r w:rsidRPr="00484DB9">
              <w:rPr>
                <w:rFonts w:asciiTheme="minorHAnsi" w:hAnsiTheme="minorHAnsi" w:cstheme="majorHAnsi"/>
                <w:sz w:val="22"/>
                <w:szCs w:val="22"/>
              </w:rPr>
              <w:t>le Genome sequencing data set</w:t>
            </w:r>
          </w:p>
          <w:p w14:paraId="78A23A59" w14:textId="77777777" w:rsidR="00376326" w:rsidRPr="00484DB9" w:rsidRDefault="00376326" w:rsidP="00376326">
            <w:pPr>
              <w:pStyle w:val="ListParagraph"/>
              <w:numPr>
                <w:ilvl w:val="0"/>
                <w:numId w:val="2"/>
              </w:numPr>
              <w:rPr>
                <w:rFonts w:asciiTheme="minorHAnsi" w:hAnsiTheme="minorHAnsi" w:cstheme="majorHAnsi"/>
                <w:sz w:val="22"/>
                <w:szCs w:val="22"/>
              </w:rPr>
            </w:pPr>
            <w:r w:rsidRPr="00484DB9">
              <w:rPr>
                <w:rFonts w:asciiTheme="minorHAnsi" w:hAnsiTheme="minorHAnsi" w:cstheme="majorHAnsi"/>
                <w:sz w:val="22"/>
                <w:szCs w:val="22"/>
              </w:rPr>
              <w:t>eMERGE Exome chip data set</w:t>
            </w:r>
          </w:p>
          <w:p w14:paraId="4C7B91CA" w14:textId="77777777" w:rsidR="00376326" w:rsidRPr="00484DB9" w:rsidRDefault="00376326" w:rsidP="00376326">
            <w:pPr>
              <w:pStyle w:val="ListParagraph"/>
              <w:numPr>
                <w:ilvl w:val="0"/>
                <w:numId w:val="2"/>
              </w:numPr>
              <w:rPr>
                <w:rFonts w:asciiTheme="minorHAnsi" w:hAnsiTheme="minorHAnsi" w:cstheme="majorHAnsi"/>
                <w:sz w:val="22"/>
                <w:szCs w:val="22"/>
              </w:rPr>
            </w:pPr>
            <w:r w:rsidRPr="00484DB9">
              <w:rPr>
                <w:rFonts w:asciiTheme="minorHAnsi" w:hAnsiTheme="minorHAnsi" w:cstheme="majorHAnsi"/>
                <w:sz w:val="22"/>
                <w:szCs w:val="22"/>
              </w:rPr>
              <w:t>eMERGE Whole Exome sequencing data set</w:t>
            </w:r>
          </w:p>
          <w:p w14:paraId="02A57161" w14:textId="788DFA12" w:rsidR="00571D40" w:rsidRPr="00484DB9" w:rsidRDefault="00571D40" w:rsidP="00376326">
            <w:pPr>
              <w:pStyle w:val="ListParagraph"/>
              <w:numPr>
                <w:ilvl w:val="0"/>
                <w:numId w:val="2"/>
              </w:numPr>
              <w:rPr>
                <w:rFonts w:asciiTheme="minorHAnsi" w:hAnsiTheme="minorHAnsi" w:cstheme="majorHAnsi"/>
                <w:sz w:val="22"/>
                <w:szCs w:val="22"/>
              </w:rPr>
            </w:pPr>
            <w:r w:rsidRPr="00484DB9">
              <w:rPr>
                <w:rFonts w:asciiTheme="minorHAnsi" w:hAnsiTheme="minorHAnsi" w:cstheme="majorHAnsi"/>
                <w:sz w:val="22"/>
                <w:szCs w:val="22"/>
              </w:rPr>
              <w:t>Other (not listed above):</w:t>
            </w:r>
          </w:p>
        </w:tc>
      </w:tr>
      <w:tr w:rsidR="0063131E" w:rsidRPr="00484DB9"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484DB9" w:rsidRDefault="0063131E" w:rsidP="00CF0D06">
            <w:pPr>
              <w:rPr>
                <w:rFonts w:asciiTheme="minorHAnsi" w:hAnsiTheme="minorHAnsi"/>
                <w:b/>
                <w:sz w:val="22"/>
              </w:rPr>
            </w:pPr>
            <w:r w:rsidRPr="00484DB9">
              <w:rPr>
                <w:rFonts w:asciiTheme="minorHAnsi" w:hAnsiTheme="minorHAnsi"/>
                <w:b/>
                <w:sz w:val="22"/>
              </w:rPr>
              <w:t>Does project pertain to an existing eMERGE Phenotype</w:t>
            </w:r>
            <w:r w:rsidR="00595E27" w:rsidRPr="00484DB9">
              <w:rPr>
                <w:rFonts w:asciiTheme="minorHAnsi" w:hAnsiTheme="minorHAnsi"/>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73AA8DED" w:rsidR="0063131E" w:rsidRPr="00484DB9" w:rsidRDefault="0063131E" w:rsidP="0063131E">
            <w:pPr>
              <w:pStyle w:val="ListParagraph"/>
              <w:numPr>
                <w:ilvl w:val="0"/>
                <w:numId w:val="1"/>
              </w:numPr>
              <w:rPr>
                <w:rFonts w:asciiTheme="minorHAnsi" w:hAnsiTheme="minorHAnsi" w:cstheme="majorHAnsi"/>
                <w:sz w:val="22"/>
                <w:szCs w:val="22"/>
              </w:rPr>
            </w:pPr>
            <w:r w:rsidRPr="00484DB9">
              <w:rPr>
                <w:rFonts w:asciiTheme="minorHAnsi" w:hAnsiTheme="minorHAnsi" w:cstheme="majorHAnsi"/>
                <w:sz w:val="22"/>
                <w:szCs w:val="22"/>
              </w:rPr>
              <w:t xml:space="preserve">Yes, if so please list                               </w:t>
            </w:r>
          </w:p>
          <w:p w14:paraId="2C71B567" w14:textId="04D86F13" w:rsidR="0063131E" w:rsidRPr="00484DB9" w:rsidRDefault="0063131E" w:rsidP="0007246C">
            <w:pPr>
              <w:pStyle w:val="ListParagraph"/>
              <w:numPr>
                <w:ilvl w:val="0"/>
                <w:numId w:val="1"/>
              </w:numPr>
              <w:rPr>
                <w:rFonts w:asciiTheme="minorHAnsi" w:hAnsiTheme="minorHAnsi" w:cstheme="majorHAnsi"/>
                <w:sz w:val="22"/>
                <w:szCs w:val="22"/>
              </w:rPr>
            </w:pPr>
            <w:r w:rsidRPr="00484DB9">
              <w:rPr>
                <w:rFonts w:asciiTheme="minorHAnsi" w:hAnsiTheme="minorHAnsi" w:cstheme="majorHAnsi"/>
                <w:color w:val="C00000"/>
                <w:sz w:val="22"/>
                <w:szCs w:val="22"/>
              </w:rPr>
              <w:t>No</w:t>
            </w:r>
          </w:p>
        </w:tc>
      </w:tr>
      <w:tr w:rsidR="0093273D" w:rsidRPr="00484DB9"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484DB9" w:rsidRDefault="0093273D" w:rsidP="00CF0D06">
            <w:pPr>
              <w:rPr>
                <w:rFonts w:asciiTheme="minorHAnsi" w:hAnsiTheme="minorHAnsi"/>
                <w:b/>
                <w:sz w:val="22"/>
              </w:rPr>
            </w:pPr>
            <w:r w:rsidRPr="00484DB9">
              <w:rPr>
                <w:rFonts w:asciiTheme="minorHAnsi" w:hAnsiTheme="minorHAnsi"/>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FE5237E" w14:textId="427DE28D" w:rsidR="000A12A3" w:rsidRPr="00484DB9" w:rsidRDefault="000A12A3" w:rsidP="00CF0D06">
            <w:pPr>
              <w:rPr>
                <w:rFonts w:asciiTheme="minorHAnsi" w:hAnsiTheme="minorHAnsi" w:cstheme="majorHAnsi"/>
                <w:sz w:val="22"/>
                <w:szCs w:val="22"/>
              </w:rPr>
            </w:pPr>
          </w:p>
          <w:p w14:paraId="40351FDF" w14:textId="22704866" w:rsidR="00C37239" w:rsidRPr="00484DB9" w:rsidRDefault="00C37239" w:rsidP="00CF0D06">
            <w:pPr>
              <w:rPr>
                <w:rFonts w:asciiTheme="minorHAnsi" w:hAnsiTheme="minorHAnsi" w:cstheme="majorHAnsi"/>
                <w:sz w:val="22"/>
                <w:szCs w:val="22"/>
              </w:rPr>
            </w:pPr>
            <w:r w:rsidRPr="00484DB9">
              <w:rPr>
                <w:rFonts w:asciiTheme="minorHAnsi" w:hAnsiTheme="minorHAnsi" w:cstheme="majorHAnsi"/>
                <w:sz w:val="22"/>
                <w:szCs w:val="22"/>
              </w:rPr>
              <w:t>Polygenic risk scores using PRS-CS.</w:t>
            </w:r>
          </w:p>
          <w:p w14:paraId="2C935CD0" w14:textId="464021D5" w:rsidR="00516D84" w:rsidRDefault="00F01A83" w:rsidP="00CF0D06">
            <w:pPr>
              <w:rPr>
                <w:rFonts w:asciiTheme="minorHAnsi" w:hAnsiTheme="minorHAnsi" w:cstheme="majorHAnsi"/>
                <w:sz w:val="22"/>
                <w:szCs w:val="22"/>
              </w:rPr>
            </w:pPr>
            <w:r>
              <w:rPr>
                <w:rFonts w:asciiTheme="minorHAnsi" w:hAnsiTheme="minorHAnsi" w:cstheme="majorHAnsi"/>
                <w:sz w:val="22"/>
                <w:szCs w:val="22"/>
              </w:rPr>
              <w:t>Medelian Randomization</w:t>
            </w:r>
          </w:p>
          <w:p w14:paraId="43950299" w14:textId="16E76F38" w:rsidR="00F01A83" w:rsidRPr="00484DB9" w:rsidRDefault="00F01A83" w:rsidP="00CF0D06">
            <w:pPr>
              <w:rPr>
                <w:rFonts w:asciiTheme="minorHAnsi" w:hAnsiTheme="minorHAnsi" w:cstheme="majorHAnsi"/>
                <w:sz w:val="22"/>
                <w:szCs w:val="22"/>
              </w:rPr>
            </w:pPr>
            <w:r>
              <w:rPr>
                <w:rFonts w:asciiTheme="minorHAnsi" w:hAnsiTheme="minorHAnsi" w:cstheme="majorHAnsi"/>
                <w:sz w:val="22"/>
                <w:szCs w:val="22"/>
              </w:rPr>
              <w:t>LDscore regression</w:t>
            </w:r>
          </w:p>
        </w:tc>
      </w:tr>
      <w:tr w:rsidR="0093273D" w:rsidRPr="00484DB9"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484DB9" w:rsidRDefault="0093273D" w:rsidP="00900D3C">
            <w:pPr>
              <w:rPr>
                <w:rFonts w:asciiTheme="minorHAnsi" w:hAnsiTheme="minorHAnsi"/>
                <w:b/>
                <w:sz w:val="22"/>
              </w:rPr>
            </w:pPr>
            <w:r w:rsidRPr="00484DB9">
              <w:rPr>
                <w:rFonts w:asciiTheme="minorHAnsi" w:hAnsiTheme="minorHAnsi"/>
                <w:b/>
                <w:sz w:val="22"/>
              </w:rPr>
              <w:t xml:space="preserve">Ethical </w:t>
            </w:r>
            <w:r w:rsidR="00900D3C" w:rsidRPr="00484DB9">
              <w:rPr>
                <w:rFonts w:asciiTheme="minorHAnsi" w:hAnsiTheme="minorHAnsi"/>
                <w:b/>
                <w:sz w:val="22"/>
              </w:rPr>
              <w:t>C</w:t>
            </w:r>
            <w:r w:rsidRPr="00484DB9">
              <w:rPr>
                <w:rFonts w:asciiTheme="minorHAnsi" w:hAnsiTheme="minorHAnsi"/>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484DB9" w:rsidRDefault="0093273D" w:rsidP="00CF0D06">
            <w:pPr>
              <w:rPr>
                <w:rFonts w:asciiTheme="minorHAnsi" w:hAnsiTheme="minorHAnsi" w:cstheme="majorHAnsi"/>
                <w:sz w:val="22"/>
                <w:szCs w:val="22"/>
              </w:rPr>
            </w:pPr>
          </w:p>
          <w:p w14:paraId="4E264CE2" w14:textId="004CDD3C" w:rsidR="0093273D"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N/A</w:t>
            </w:r>
          </w:p>
        </w:tc>
      </w:tr>
      <w:tr w:rsidR="0007246C" w:rsidRPr="00484DB9"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07246C" w:rsidRPr="00484DB9" w:rsidRDefault="0007246C" w:rsidP="00CF0D06">
            <w:pPr>
              <w:rPr>
                <w:rFonts w:asciiTheme="minorHAnsi" w:hAnsiTheme="minorHAnsi"/>
                <w:b/>
                <w:sz w:val="22"/>
              </w:rPr>
            </w:pPr>
            <w:r w:rsidRPr="00484DB9">
              <w:rPr>
                <w:rFonts w:asciiTheme="minorHAnsi" w:hAnsiTheme="minorHAnsi"/>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77777777" w:rsidR="0007246C" w:rsidRPr="00484DB9" w:rsidRDefault="0007246C" w:rsidP="00CF0D06">
            <w:pPr>
              <w:rPr>
                <w:rFonts w:asciiTheme="minorHAnsi" w:hAnsiTheme="minorHAnsi" w:cstheme="majorHAnsi"/>
                <w:sz w:val="22"/>
                <w:szCs w:val="22"/>
              </w:rPr>
            </w:pPr>
          </w:p>
        </w:tc>
      </w:tr>
      <w:tr w:rsidR="0093273D" w:rsidRPr="00484DB9"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484DB9" w:rsidRDefault="0093273D" w:rsidP="00CF0D06">
            <w:pPr>
              <w:rPr>
                <w:rFonts w:asciiTheme="minorHAnsi" w:hAnsiTheme="minorHAnsi"/>
                <w:b/>
                <w:sz w:val="22"/>
              </w:rPr>
            </w:pPr>
            <w:r w:rsidRPr="00484DB9">
              <w:rPr>
                <w:rFonts w:asciiTheme="minorHAnsi" w:hAnsiTheme="minorHAnsi"/>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1FCFEC90" w:rsidR="000A12A3"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TBD</w:t>
            </w:r>
          </w:p>
        </w:tc>
      </w:tr>
      <w:tr w:rsidR="0093273D" w:rsidRPr="00484DB9"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Pr="00484DB9" w:rsidRDefault="00376326" w:rsidP="00CF0D06">
            <w:pPr>
              <w:rPr>
                <w:rFonts w:asciiTheme="minorHAnsi" w:hAnsiTheme="minorHAnsi"/>
                <w:b/>
                <w:sz w:val="22"/>
              </w:rPr>
            </w:pPr>
          </w:p>
          <w:p w14:paraId="5203358F" w14:textId="77777777" w:rsidR="0093273D" w:rsidRPr="00484DB9" w:rsidRDefault="00376326" w:rsidP="00CF0D06">
            <w:pPr>
              <w:rPr>
                <w:rFonts w:asciiTheme="minorHAnsi" w:hAnsiTheme="minorHAnsi"/>
                <w:b/>
                <w:sz w:val="22"/>
              </w:rPr>
            </w:pPr>
            <w:r w:rsidRPr="00484DB9">
              <w:rPr>
                <w:rFonts w:asciiTheme="minorHAnsi" w:hAnsiTheme="minorHAnsi"/>
                <w:b/>
                <w:sz w:val="22"/>
              </w:rPr>
              <w:t>Milestones</w:t>
            </w:r>
          </w:p>
          <w:p w14:paraId="602A9DB1" w14:textId="1D6EFB4B" w:rsidR="00376326" w:rsidRPr="00484DB9" w:rsidRDefault="00376326" w:rsidP="00376326">
            <w:pPr>
              <w:rPr>
                <w:rFonts w:asciiTheme="minorHAnsi" w:hAnsiTheme="minorHAnsi"/>
                <w:i/>
                <w:sz w:val="22"/>
              </w:rPr>
            </w:pPr>
            <w:r w:rsidRPr="00484DB9">
              <w:rPr>
                <w:rFonts w:asciiTheme="minorHAnsi" w:hAnsiTheme="minorHAnsi"/>
                <w:i/>
                <w:sz w:val="22"/>
              </w:rPr>
              <w:t>(This section</w:t>
            </w:r>
            <w:r w:rsidR="00B845FF" w:rsidRPr="00484DB9">
              <w:rPr>
                <w:rFonts w:asciiTheme="minorHAnsi" w:hAnsiTheme="minorHAnsi"/>
                <w:i/>
                <w:sz w:val="22"/>
              </w:rPr>
              <w:t xml:space="preserve"> should include the k</w:t>
            </w:r>
            <w:r w:rsidRPr="00484DB9">
              <w:rPr>
                <w:rFonts w:asciiTheme="minorHAnsi" w:hAnsiTheme="minorHAnsi"/>
                <w:i/>
                <w:sz w:val="22"/>
              </w:rPr>
              <w:t>e</w:t>
            </w:r>
            <w:r w:rsidR="00B845FF" w:rsidRPr="00484DB9">
              <w:rPr>
                <w:rFonts w:asciiTheme="minorHAnsi" w:hAnsiTheme="minorHAnsi"/>
                <w:i/>
                <w:sz w:val="22"/>
              </w:rPr>
              <w:t>y dates</w:t>
            </w:r>
            <w:r w:rsidRPr="00484DB9">
              <w:rPr>
                <w:rFonts w:asciiTheme="minorHAnsi" w:hAnsiTheme="minorHAnsi"/>
                <w:i/>
                <w:sz w:val="22"/>
              </w:rPr>
              <w:t xml:space="preserve"> for completion of project, including approval, project duration, draft</w:t>
            </w:r>
            <w:r w:rsidR="00B845FF" w:rsidRPr="00484DB9">
              <w:rPr>
                <w:rFonts w:asciiTheme="minorHAnsi" w:hAnsiTheme="minorHAnsi"/>
                <w:i/>
                <w:sz w:val="22"/>
              </w:rPr>
              <w:t xml:space="preserve"> completion,</w:t>
            </w:r>
            <w:r w:rsidRPr="00484DB9">
              <w:rPr>
                <w:rFonts w:asciiTheme="minorHAnsi" w:hAnsiTheme="minorHAnsi"/>
                <w:i/>
                <w:sz w:val="22"/>
              </w:rPr>
              <w:t xml:space="preserve"> and submission.)</w:t>
            </w:r>
          </w:p>
          <w:p w14:paraId="5DF07AF9" w14:textId="77777777" w:rsidR="00376326" w:rsidRPr="00484DB9" w:rsidRDefault="00376326" w:rsidP="00CF0D06">
            <w:pPr>
              <w:rPr>
                <w:rFonts w:asciiTheme="minorHAnsi" w:hAnsiTheme="minorHAnsi"/>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484DB9" w:rsidRDefault="0093273D" w:rsidP="00CF0D06">
            <w:pPr>
              <w:rPr>
                <w:rFonts w:asciiTheme="minorHAnsi" w:hAnsiTheme="minorHAnsi" w:cstheme="majorHAnsi"/>
                <w:sz w:val="22"/>
                <w:szCs w:val="22"/>
              </w:rPr>
            </w:pPr>
          </w:p>
          <w:p w14:paraId="7B641339" w14:textId="5A1F5D0C" w:rsidR="0093273D"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 xml:space="preserve">Analysis to complete by </w:t>
            </w:r>
            <w:r w:rsidR="006D0D1D">
              <w:rPr>
                <w:rFonts w:asciiTheme="minorHAnsi" w:hAnsiTheme="minorHAnsi" w:cstheme="majorHAnsi"/>
                <w:sz w:val="22"/>
                <w:szCs w:val="22"/>
              </w:rPr>
              <w:t>August</w:t>
            </w:r>
            <w:r w:rsidR="00516D84">
              <w:rPr>
                <w:rFonts w:asciiTheme="minorHAnsi" w:hAnsiTheme="minorHAnsi" w:cstheme="majorHAnsi"/>
                <w:sz w:val="22"/>
                <w:szCs w:val="22"/>
              </w:rPr>
              <w:t xml:space="preserve"> 202</w:t>
            </w:r>
            <w:r w:rsidR="00F01A83">
              <w:rPr>
                <w:rFonts w:asciiTheme="minorHAnsi" w:hAnsiTheme="minorHAnsi" w:cstheme="majorHAnsi"/>
                <w:sz w:val="22"/>
                <w:szCs w:val="22"/>
              </w:rPr>
              <w:t>1</w:t>
            </w:r>
            <w:r w:rsidRPr="00484DB9">
              <w:rPr>
                <w:rFonts w:asciiTheme="minorHAnsi" w:hAnsiTheme="minorHAnsi" w:cstheme="majorHAnsi"/>
                <w:sz w:val="22"/>
                <w:szCs w:val="22"/>
              </w:rPr>
              <w:t>.</w:t>
            </w:r>
          </w:p>
          <w:p w14:paraId="00417499" w14:textId="5EAC1F2A" w:rsidR="006D0D1D" w:rsidRDefault="006D0D1D" w:rsidP="00CF0D06">
            <w:pPr>
              <w:rPr>
                <w:rFonts w:asciiTheme="minorHAnsi" w:hAnsiTheme="minorHAnsi" w:cstheme="majorHAnsi"/>
                <w:sz w:val="22"/>
                <w:szCs w:val="22"/>
              </w:rPr>
            </w:pPr>
            <w:r>
              <w:rPr>
                <w:rFonts w:asciiTheme="minorHAnsi" w:hAnsiTheme="minorHAnsi" w:cstheme="majorHAnsi"/>
                <w:sz w:val="22"/>
                <w:szCs w:val="22"/>
              </w:rPr>
              <w:t>Estimated draft completion date – Oct 15, 2021</w:t>
            </w:r>
          </w:p>
          <w:p w14:paraId="0C348566" w14:textId="2F95C517" w:rsidR="006D0D1D" w:rsidRDefault="006D0D1D" w:rsidP="00CF0D06">
            <w:pPr>
              <w:rPr>
                <w:rFonts w:asciiTheme="minorHAnsi" w:hAnsiTheme="minorHAnsi" w:cstheme="majorHAnsi"/>
                <w:sz w:val="22"/>
                <w:szCs w:val="22"/>
              </w:rPr>
            </w:pPr>
            <w:r>
              <w:rPr>
                <w:rFonts w:asciiTheme="minorHAnsi" w:hAnsiTheme="minorHAnsi" w:cstheme="majorHAnsi"/>
                <w:sz w:val="22"/>
                <w:szCs w:val="22"/>
              </w:rPr>
              <w:t>Projected manuscript submission date – November 2021</w:t>
            </w:r>
          </w:p>
          <w:p w14:paraId="4089201E" w14:textId="0087F8E5" w:rsidR="006D0D1D" w:rsidRPr="00484DB9" w:rsidRDefault="006D0D1D" w:rsidP="00CF0D06">
            <w:pPr>
              <w:rPr>
                <w:rFonts w:asciiTheme="minorHAnsi" w:hAnsiTheme="minorHAnsi" w:cstheme="majorHAnsi"/>
                <w:sz w:val="22"/>
                <w:szCs w:val="22"/>
              </w:rPr>
            </w:pPr>
          </w:p>
        </w:tc>
      </w:tr>
    </w:tbl>
    <w:p w14:paraId="4BF2BAC8" w14:textId="77777777" w:rsidR="002142B6" w:rsidRPr="00484DB9" w:rsidRDefault="00EF18B5">
      <w:pPr>
        <w:rPr>
          <w:rFonts w:asciiTheme="minorHAnsi" w:hAnsiTheme="minorHAnsi"/>
        </w:rPr>
      </w:pPr>
    </w:p>
    <w:p w14:paraId="125B978C" w14:textId="2D7CF443" w:rsidR="00B845FF" w:rsidRPr="00484DB9" w:rsidRDefault="00B845FF" w:rsidP="0093273D">
      <w:pPr>
        <w:rPr>
          <w:rFonts w:asciiTheme="minorHAnsi" w:hAnsiTheme="minorHAnsi" w:cstheme="majorHAnsi"/>
          <w:b/>
          <w:sz w:val="22"/>
          <w:szCs w:val="22"/>
        </w:rPr>
      </w:pPr>
      <w:r w:rsidRPr="00484DB9">
        <w:rPr>
          <w:rFonts w:asciiTheme="minorHAnsi" w:hAnsiTheme="minorHAnsi" w:cstheme="majorHAnsi"/>
          <w:b/>
          <w:sz w:val="22"/>
          <w:szCs w:val="22"/>
        </w:rPr>
        <w:t xml:space="preserve">*Common Variables available across all datasets: </w:t>
      </w:r>
    </w:p>
    <w:p w14:paraId="7175EACE" w14:textId="05B4AA9C" w:rsidR="00B845FF" w:rsidRPr="00484DB9" w:rsidRDefault="00B845FF" w:rsidP="00B845FF">
      <w:pPr>
        <w:pStyle w:val="ListParagraph"/>
        <w:numPr>
          <w:ilvl w:val="0"/>
          <w:numId w:val="4"/>
        </w:numPr>
        <w:rPr>
          <w:rFonts w:asciiTheme="minorHAnsi" w:hAnsiTheme="minorHAnsi" w:cstheme="majorHAnsi"/>
          <w:sz w:val="22"/>
          <w:szCs w:val="22"/>
        </w:rPr>
      </w:pPr>
      <w:r w:rsidRPr="00484DB9">
        <w:rPr>
          <w:rFonts w:asciiTheme="minorHAnsi" w:hAnsiTheme="minorHAnsi" w:cstheme="majorHAnsi"/>
          <w:sz w:val="22"/>
          <w:szCs w:val="22"/>
          <w:u w:val="single"/>
        </w:rPr>
        <w:t>Demographics:</w:t>
      </w:r>
      <w:r w:rsidRPr="00484DB9">
        <w:rPr>
          <w:rFonts w:asciiTheme="minorHAnsi" w:hAnsiTheme="minorHAnsi" w:cstheme="majorHAnsi"/>
          <w:sz w:val="22"/>
          <w:szCs w:val="22"/>
        </w:rPr>
        <w:t xml:space="preserve"> sex, year of birth, decade of birth, race, ethnicity</w:t>
      </w:r>
    </w:p>
    <w:p w14:paraId="7F01D5EB" w14:textId="10864760" w:rsidR="0025109A" w:rsidRPr="00484DB9" w:rsidRDefault="0025109A" w:rsidP="00B845FF">
      <w:pPr>
        <w:pStyle w:val="ListParagraph"/>
        <w:numPr>
          <w:ilvl w:val="0"/>
          <w:numId w:val="4"/>
        </w:numPr>
        <w:rPr>
          <w:rFonts w:asciiTheme="minorHAnsi" w:hAnsiTheme="minorHAnsi" w:cstheme="majorHAnsi"/>
          <w:sz w:val="22"/>
          <w:szCs w:val="22"/>
        </w:rPr>
      </w:pPr>
      <w:r w:rsidRPr="00484DB9">
        <w:rPr>
          <w:rFonts w:asciiTheme="minorHAnsi" w:hAnsiTheme="minorHAnsi" w:cs="Calibri"/>
          <w:bCs/>
          <w:sz w:val="22"/>
          <w:szCs w:val="22"/>
          <w:u w:val="single"/>
        </w:rPr>
        <w:t>Codes</w:t>
      </w:r>
      <w:r w:rsidRPr="00484DB9">
        <w:rPr>
          <w:rFonts w:asciiTheme="minorHAnsi" w:hAnsiTheme="minorHAnsi" w:cs="Calibri"/>
          <w:sz w:val="22"/>
          <w:szCs w:val="22"/>
        </w:rPr>
        <w:t>: (repeated values &amp; age at event): ICD, CPT, Phecodes</w:t>
      </w:r>
    </w:p>
    <w:p w14:paraId="6BED64D8" w14:textId="6F4E52DB" w:rsidR="0025109A" w:rsidRPr="00484DB9" w:rsidRDefault="0025109A" w:rsidP="0025109A">
      <w:pPr>
        <w:pStyle w:val="ListParagraph"/>
        <w:numPr>
          <w:ilvl w:val="0"/>
          <w:numId w:val="4"/>
        </w:numPr>
        <w:rPr>
          <w:rFonts w:asciiTheme="minorHAnsi" w:hAnsiTheme="minorHAnsi" w:cstheme="majorHAnsi"/>
          <w:sz w:val="22"/>
          <w:szCs w:val="22"/>
        </w:rPr>
      </w:pPr>
      <w:r w:rsidRPr="00484DB9">
        <w:rPr>
          <w:rFonts w:asciiTheme="minorHAnsi" w:hAnsiTheme="minorHAnsi" w:cs="Calibri"/>
          <w:bCs/>
          <w:sz w:val="22"/>
          <w:szCs w:val="22"/>
          <w:u w:val="single"/>
        </w:rPr>
        <w:t>BMI</w:t>
      </w:r>
      <w:r w:rsidRPr="00484DB9">
        <w:rPr>
          <w:rFonts w:asciiTheme="minorHAnsi" w:hAnsiTheme="minorHAnsi" w:cstheme="majorHAnsi"/>
          <w:sz w:val="22"/>
          <w:szCs w:val="22"/>
        </w:rPr>
        <w:t xml:space="preserve">: </w:t>
      </w:r>
      <w:r w:rsidRPr="00484DB9">
        <w:rPr>
          <w:rFonts w:asciiTheme="minorHAnsi" w:hAnsiTheme="minorHAnsi" w:cs="Calibri"/>
          <w:sz w:val="22"/>
          <w:szCs w:val="22"/>
        </w:rPr>
        <w:t>(repeated value &amp; age at event) height, weight, BMI</w:t>
      </w:r>
    </w:p>
    <w:p w14:paraId="086143C4" w14:textId="710618D0" w:rsidR="00B845FF" w:rsidRPr="00484DB9" w:rsidRDefault="00B845FF" w:rsidP="00B845FF">
      <w:pPr>
        <w:pStyle w:val="ListParagraph"/>
        <w:numPr>
          <w:ilvl w:val="0"/>
          <w:numId w:val="4"/>
        </w:numPr>
        <w:rPr>
          <w:rFonts w:asciiTheme="minorHAnsi" w:hAnsiTheme="minorHAnsi" w:cstheme="majorHAnsi"/>
          <w:sz w:val="22"/>
          <w:szCs w:val="22"/>
        </w:rPr>
      </w:pPr>
      <w:r w:rsidRPr="00484DB9">
        <w:rPr>
          <w:rFonts w:asciiTheme="minorHAnsi" w:hAnsiTheme="minorHAnsi" w:cstheme="majorHAnsi"/>
          <w:sz w:val="22"/>
          <w:szCs w:val="22"/>
          <w:u w:val="single"/>
        </w:rPr>
        <w:t>Labs</w:t>
      </w:r>
      <w:r w:rsidRPr="00484DB9">
        <w:rPr>
          <w:rFonts w:asciiTheme="minorHAnsi" w:hAnsiTheme="minorHAnsi" w:cstheme="majorHAnsi"/>
          <w:sz w:val="22"/>
          <w:szCs w:val="22"/>
        </w:rPr>
        <w:t>:</w:t>
      </w:r>
      <w:r w:rsidR="0025109A" w:rsidRPr="00484DB9">
        <w:rPr>
          <w:rFonts w:asciiTheme="minorHAnsi" w:hAnsiTheme="minorHAnsi" w:cstheme="majorHAnsi"/>
          <w:sz w:val="22"/>
          <w:szCs w:val="22"/>
        </w:rPr>
        <w:t xml:space="preserve"> (lab </w:t>
      </w:r>
      <w:r w:rsidR="0025109A" w:rsidRPr="00484DB9">
        <w:rPr>
          <w:rFonts w:asciiTheme="minorHAnsi" w:hAnsiTheme="minorHAnsi" w:cs="Calibri"/>
          <w:sz w:val="22"/>
          <w:szCs w:val="22"/>
        </w:rPr>
        <w:t>name, repeated lab value &amp; age at event)</w:t>
      </w:r>
      <w:r w:rsidRPr="00484DB9">
        <w:rPr>
          <w:rFonts w:asciiTheme="minorHAnsi" w:hAnsiTheme="minorHAnsi" w:cstheme="majorHAnsi"/>
          <w:sz w:val="22"/>
          <w:szCs w:val="22"/>
        </w:rPr>
        <w:t xml:space="preserve"> Serum total cholesterol, LDL, HDL, Triglycerides, Glucose fasting/non-fasting/unknown, &amp; White Blood Cell count</w:t>
      </w:r>
    </w:p>
    <w:p w14:paraId="68117FC0" w14:textId="2E6C0420" w:rsidR="00B845FF" w:rsidRPr="00484DB9" w:rsidRDefault="00B845FF" w:rsidP="00B845FF">
      <w:pPr>
        <w:pStyle w:val="ListParagraph"/>
        <w:numPr>
          <w:ilvl w:val="0"/>
          <w:numId w:val="4"/>
        </w:numPr>
        <w:rPr>
          <w:rFonts w:asciiTheme="minorHAnsi" w:hAnsiTheme="minorHAnsi" w:cstheme="majorHAnsi"/>
          <w:sz w:val="22"/>
          <w:szCs w:val="22"/>
        </w:rPr>
      </w:pPr>
      <w:r w:rsidRPr="00484DB9">
        <w:rPr>
          <w:rFonts w:asciiTheme="minorHAnsi" w:hAnsiTheme="minorHAnsi" w:cstheme="majorHAnsi"/>
          <w:sz w:val="22"/>
          <w:szCs w:val="22"/>
          <w:u w:val="single"/>
        </w:rPr>
        <w:lastRenderedPageBreak/>
        <w:t>Med</w:t>
      </w:r>
      <w:r w:rsidR="0025109A" w:rsidRPr="00484DB9">
        <w:rPr>
          <w:rFonts w:asciiTheme="minorHAnsi" w:hAnsiTheme="minorHAnsi" w:cstheme="majorHAnsi"/>
          <w:sz w:val="22"/>
          <w:szCs w:val="22"/>
          <w:u w:val="single"/>
        </w:rPr>
        <w:t>ications</w:t>
      </w:r>
      <w:r w:rsidRPr="00484DB9">
        <w:rPr>
          <w:rFonts w:asciiTheme="minorHAnsi" w:hAnsiTheme="minorHAnsi" w:cstheme="majorHAnsi"/>
          <w:sz w:val="22"/>
          <w:szCs w:val="22"/>
        </w:rPr>
        <w:t>:</w:t>
      </w:r>
      <w:r w:rsidR="0025109A" w:rsidRPr="00484DB9">
        <w:rPr>
          <w:rFonts w:asciiTheme="minorHAnsi" w:hAnsiTheme="minorHAnsi" w:cstheme="majorHAnsi"/>
          <w:sz w:val="22"/>
          <w:szCs w:val="22"/>
        </w:rPr>
        <w:t xml:space="preserve"> (medication name, repeated, &amp; age at event)</w:t>
      </w:r>
      <w:r w:rsidRPr="00484DB9">
        <w:rPr>
          <w:rFonts w:asciiTheme="minorHAnsi" w:hAnsiTheme="minorHAnsi" w:cstheme="majorHAnsi"/>
          <w:sz w:val="22"/>
          <w:szCs w:val="22"/>
        </w:rPr>
        <w:t xml:space="preserve"> Cerivastatin sodium, Rosuvastatin, Simvastatin, Fluvastatin, Pravastatin, Lovastatin, Atorvastatin, &amp; Pitavastatin</w:t>
      </w:r>
    </w:p>
    <w:p w14:paraId="4CA502B6" w14:textId="0549E706" w:rsidR="00B845FF" w:rsidRPr="00484DB9" w:rsidRDefault="00B845FF" w:rsidP="00B845FF">
      <w:pPr>
        <w:pStyle w:val="ListParagraph"/>
        <w:numPr>
          <w:ilvl w:val="0"/>
          <w:numId w:val="4"/>
        </w:numPr>
        <w:rPr>
          <w:rFonts w:asciiTheme="minorHAnsi" w:hAnsiTheme="minorHAnsi" w:cstheme="majorHAnsi"/>
          <w:sz w:val="22"/>
          <w:szCs w:val="22"/>
        </w:rPr>
      </w:pPr>
      <w:r w:rsidRPr="00484DB9">
        <w:rPr>
          <w:rFonts w:asciiTheme="minorHAnsi" w:hAnsiTheme="minorHAnsi" w:cstheme="majorHAnsi"/>
          <w:sz w:val="22"/>
          <w:szCs w:val="22"/>
          <w:u w:val="single"/>
        </w:rPr>
        <w:t>Other: Case/Control status on Phase I and Phase II phenotype:</w:t>
      </w:r>
      <w:r w:rsidRPr="00484DB9">
        <w:rPr>
          <w:rFonts w:asciiTheme="minorHAnsi" w:hAnsiTheme="minorHAnsi" w:cstheme="majorHAnsi"/>
          <w:sz w:val="22"/>
          <w:szCs w:val="22"/>
        </w:rPr>
        <w:t xml:space="preserve"> only on GWAS dataset participants</w:t>
      </w:r>
    </w:p>
    <w:p w14:paraId="0904A768" w14:textId="014CC009" w:rsidR="00594CF3" w:rsidRPr="00484DB9" w:rsidRDefault="00594CF3" w:rsidP="0093273D">
      <w:pPr>
        <w:rPr>
          <w:rFonts w:asciiTheme="minorHAnsi" w:hAnsiTheme="minorHAnsi"/>
          <w:i/>
          <w:sz w:val="22"/>
        </w:rPr>
      </w:pPr>
    </w:p>
    <w:p w14:paraId="786FC7F2" w14:textId="7BA4F6E6" w:rsidR="00594CF3" w:rsidRPr="00484DB9" w:rsidRDefault="00594CF3" w:rsidP="0093273D">
      <w:pPr>
        <w:rPr>
          <w:rFonts w:asciiTheme="minorHAnsi" w:hAnsiTheme="minorHAnsi"/>
          <w:i/>
          <w:sz w:val="22"/>
        </w:rPr>
      </w:pPr>
    </w:p>
    <w:p w14:paraId="5FD06937" w14:textId="394E3D7D" w:rsidR="00571D40" w:rsidRPr="00484DB9" w:rsidRDefault="00571D40" w:rsidP="0093273D">
      <w:pPr>
        <w:rPr>
          <w:rFonts w:asciiTheme="minorHAnsi" w:hAnsiTheme="minorHAnsi"/>
          <w:i/>
          <w:sz w:val="22"/>
        </w:rPr>
      </w:pPr>
    </w:p>
    <w:p w14:paraId="0999B423" w14:textId="5D9762FE" w:rsidR="00571D40" w:rsidRPr="00484DB9" w:rsidRDefault="00571D40" w:rsidP="0093273D">
      <w:pPr>
        <w:rPr>
          <w:rFonts w:asciiTheme="minorHAnsi" w:hAnsiTheme="minorHAnsi"/>
          <w:i/>
          <w:sz w:val="22"/>
        </w:rPr>
      </w:pPr>
    </w:p>
    <w:sectPr w:rsidR="00571D40" w:rsidRPr="00484DB9"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A70D6" w14:textId="77777777" w:rsidR="006E7752" w:rsidRDefault="006E7752" w:rsidP="0093273D">
      <w:r>
        <w:separator/>
      </w:r>
    </w:p>
  </w:endnote>
  <w:endnote w:type="continuationSeparator" w:id="0">
    <w:p w14:paraId="05D31CA3" w14:textId="77777777" w:rsidR="006E7752" w:rsidRDefault="006E7752"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25E765F1"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07246C">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44FB1" w14:textId="77777777" w:rsidR="006E7752" w:rsidRDefault="006E7752" w:rsidP="0093273D">
      <w:r>
        <w:separator/>
      </w:r>
    </w:p>
  </w:footnote>
  <w:footnote w:type="continuationSeparator" w:id="0">
    <w:p w14:paraId="692BFB9B" w14:textId="77777777" w:rsidR="006E7752" w:rsidRDefault="006E7752"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17C3A"/>
    <w:multiLevelType w:val="hybridMultilevel"/>
    <w:tmpl w:val="E19A8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83317B3"/>
    <w:multiLevelType w:val="hybridMultilevel"/>
    <w:tmpl w:val="87E2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NTa0NLYwMLI0M7VU0lEKTi0uzszPAykwqgUAKY9dpywAAAA="/>
  </w:docVars>
  <w:rsids>
    <w:rsidRoot w:val="0093273D"/>
    <w:rsid w:val="00033006"/>
    <w:rsid w:val="0007246C"/>
    <w:rsid w:val="000A12A3"/>
    <w:rsid w:val="000B7654"/>
    <w:rsid w:val="00117500"/>
    <w:rsid w:val="001F3540"/>
    <w:rsid w:val="0025109A"/>
    <w:rsid w:val="00376326"/>
    <w:rsid w:val="003F367E"/>
    <w:rsid w:val="00484DB9"/>
    <w:rsid w:val="004D7F55"/>
    <w:rsid w:val="00516D84"/>
    <w:rsid w:val="00571D40"/>
    <w:rsid w:val="00594CF3"/>
    <w:rsid w:val="00595E27"/>
    <w:rsid w:val="005F5532"/>
    <w:rsid w:val="00614403"/>
    <w:rsid w:val="006166BF"/>
    <w:rsid w:val="00625689"/>
    <w:rsid w:val="0063131E"/>
    <w:rsid w:val="006512CB"/>
    <w:rsid w:val="006D0D1D"/>
    <w:rsid w:val="006E7752"/>
    <w:rsid w:val="00702039"/>
    <w:rsid w:val="007F3F81"/>
    <w:rsid w:val="008673B8"/>
    <w:rsid w:val="00896C95"/>
    <w:rsid w:val="008B0CE2"/>
    <w:rsid w:val="008C2527"/>
    <w:rsid w:val="00900D3C"/>
    <w:rsid w:val="0093273D"/>
    <w:rsid w:val="009B6A73"/>
    <w:rsid w:val="00A14096"/>
    <w:rsid w:val="00A4733A"/>
    <w:rsid w:val="00A56515"/>
    <w:rsid w:val="00A674F0"/>
    <w:rsid w:val="00A726E3"/>
    <w:rsid w:val="00AF586E"/>
    <w:rsid w:val="00B845FF"/>
    <w:rsid w:val="00BC461F"/>
    <w:rsid w:val="00BE6C6A"/>
    <w:rsid w:val="00C367EC"/>
    <w:rsid w:val="00C37239"/>
    <w:rsid w:val="00D201C5"/>
    <w:rsid w:val="00D93D28"/>
    <w:rsid w:val="00DE374B"/>
    <w:rsid w:val="00E82632"/>
    <w:rsid w:val="00EF18B5"/>
    <w:rsid w:val="00F01A83"/>
    <w:rsid w:val="00F03F37"/>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paragraph" w:styleId="NormalWeb">
    <w:name w:val="Normal (Web)"/>
    <w:basedOn w:val="Normal"/>
    <w:uiPriority w:val="99"/>
    <w:semiHidden/>
    <w:unhideWhenUsed/>
    <w:rsid w:val="00F01A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078793445">
      <w:bodyDiv w:val="1"/>
      <w:marLeft w:val="0"/>
      <w:marRight w:val="0"/>
      <w:marTop w:val="0"/>
      <w:marBottom w:val="0"/>
      <w:divBdr>
        <w:top w:val="none" w:sz="0" w:space="0" w:color="auto"/>
        <w:left w:val="none" w:sz="0" w:space="0" w:color="auto"/>
        <w:bottom w:val="none" w:sz="0" w:space="0" w:color="auto"/>
        <w:right w:val="none" w:sz="0" w:space="0" w:color="auto"/>
      </w:divBdr>
    </w:div>
    <w:div w:id="1119177936">
      <w:bodyDiv w:val="1"/>
      <w:marLeft w:val="0"/>
      <w:marRight w:val="0"/>
      <w:marTop w:val="0"/>
      <w:marBottom w:val="0"/>
      <w:divBdr>
        <w:top w:val="none" w:sz="0" w:space="0" w:color="auto"/>
        <w:left w:val="none" w:sz="0" w:space="0" w:color="auto"/>
        <w:bottom w:val="none" w:sz="0" w:space="0" w:color="auto"/>
        <w:right w:val="none" w:sz="0" w:space="0" w:color="auto"/>
      </w:divBdr>
    </w:div>
    <w:div w:id="1226257779">
      <w:bodyDiv w:val="1"/>
      <w:marLeft w:val="0"/>
      <w:marRight w:val="0"/>
      <w:marTop w:val="0"/>
      <w:marBottom w:val="0"/>
      <w:divBdr>
        <w:top w:val="none" w:sz="0" w:space="0" w:color="auto"/>
        <w:left w:val="none" w:sz="0" w:space="0" w:color="auto"/>
        <w:bottom w:val="none" w:sz="0" w:space="0" w:color="auto"/>
        <w:right w:val="none" w:sz="0" w:space="0" w:color="auto"/>
      </w:divBdr>
    </w:div>
    <w:div w:id="1237783787">
      <w:bodyDiv w:val="1"/>
      <w:marLeft w:val="0"/>
      <w:marRight w:val="0"/>
      <w:marTop w:val="0"/>
      <w:marBottom w:val="0"/>
      <w:divBdr>
        <w:top w:val="none" w:sz="0" w:space="0" w:color="auto"/>
        <w:left w:val="none" w:sz="0" w:space="0" w:color="auto"/>
        <w:bottom w:val="none" w:sz="0" w:space="0" w:color="auto"/>
        <w:right w:val="none" w:sz="0" w:space="0" w:color="auto"/>
      </w:divBdr>
    </w:div>
    <w:div w:id="1975522840">
      <w:bodyDiv w:val="1"/>
      <w:marLeft w:val="0"/>
      <w:marRight w:val="0"/>
      <w:marTop w:val="0"/>
      <w:marBottom w:val="0"/>
      <w:divBdr>
        <w:top w:val="none" w:sz="0" w:space="0" w:color="auto"/>
        <w:left w:val="none" w:sz="0" w:space="0" w:color="auto"/>
        <w:bottom w:val="none" w:sz="0" w:space="0" w:color="auto"/>
        <w:right w:val="none" w:sz="0" w:space="0" w:color="auto"/>
      </w:divBdr>
      <w:divsChild>
        <w:div w:id="1190216769">
          <w:marLeft w:val="0"/>
          <w:marRight w:val="0"/>
          <w:marTop w:val="0"/>
          <w:marBottom w:val="0"/>
          <w:divBdr>
            <w:top w:val="none" w:sz="0" w:space="0" w:color="auto"/>
            <w:left w:val="none" w:sz="0" w:space="0" w:color="auto"/>
            <w:bottom w:val="none" w:sz="0" w:space="0" w:color="auto"/>
            <w:right w:val="none" w:sz="0" w:space="0" w:color="auto"/>
          </w:divBdr>
        </w:div>
        <w:div w:id="467014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Walker, Henry P</cp:lastModifiedBy>
  <cp:revision>3</cp:revision>
  <dcterms:created xsi:type="dcterms:W3CDTF">2021-08-05T16:13:00Z</dcterms:created>
  <dcterms:modified xsi:type="dcterms:W3CDTF">2021-08-05T16:19:00Z</dcterms:modified>
</cp:coreProperties>
</file>