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7131" w14:textId="77777777" w:rsidR="00795FF3" w:rsidRPr="00CB646B" w:rsidRDefault="00795FF3">
      <w:pPr>
        <w:jc w:val="center"/>
        <w:rPr>
          <w:b/>
          <w:sz w:val="27"/>
        </w:rPr>
      </w:pPr>
      <w:r w:rsidRPr="00CB646B">
        <w:rPr>
          <w:b/>
          <w:sz w:val="27"/>
        </w:rPr>
        <w:t>eMERGE Network</w:t>
      </w:r>
    </w:p>
    <w:p w14:paraId="45D25365" w14:textId="77777777" w:rsidR="00795FF3" w:rsidRPr="00CB646B" w:rsidRDefault="00795FF3">
      <w:pPr>
        <w:pStyle w:val="Heading1"/>
      </w:pPr>
      <w:r w:rsidRPr="00CB646B">
        <w:t>Publications</w:t>
      </w:r>
      <w:r w:rsidR="00F34EC1" w:rsidRPr="00CB646B">
        <w:t xml:space="preserve"> and </w:t>
      </w:r>
      <w:r w:rsidRPr="00CB646B">
        <w:t>Presentations Policy</w:t>
      </w:r>
      <w:r w:rsidR="003E1C8B" w:rsidRPr="00CB646B">
        <w:t xml:space="preserve"> &amp; Proce</w:t>
      </w:r>
      <w:r w:rsidR="00CB5DAC" w:rsidRPr="00CB646B">
        <w:t>dures</w:t>
      </w:r>
    </w:p>
    <w:p w14:paraId="30D6276E" w14:textId="77777777" w:rsidR="00736BD1" w:rsidRPr="00CB646B" w:rsidRDefault="00736BD1" w:rsidP="00736BD1">
      <w:pPr>
        <w:pStyle w:val="NormalWeb"/>
        <w:spacing w:before="0" w:beforeAutospacing="0" w:after="0" w:afterAutospacing="0"/>
        <w:rPr>
          <w:b/>
        </w:rPr>
      </w:pPr>
    </w:p>
    <w:p w14:paraId="22B3635B" w14:textId="77777777" w:rsidR="00795FF3" w:rsidRPr="00CB646B" w:rsidRDefault="00795FF3" w:rsidP="00736BD1">
      <w:pPr>
        <w:pStyle w:val="NormalWeb"/>
        <w:spacing w:before="0" w:beforeAutospacing="0" w:after="0" w:afterAutospacing="0"/>
        <w:rPr>
          <w:b/>
        </w:rPr>
      </w:pPr>
      <w:r w:rsidRPr="00CB646B">
        <w:rPr>
          <w:b/>
        </w:rPr>
        <w:t>Overview</w:t>
      </w:r>
    </w:p>
    <w:p w14:paraId="56F75CF8" w14:textId="77777777" w:rsidR="00795FF3" w:rsidRPr="00CB646B" w:rsidRDefault="00795FF3" w:rsidP="00736BD1">
      <w:pPr>
        <w:pStyle w:val="NormalWeb"/>
        <w:spacing w:before="0" w:beforeAutospacing="0" w:after="0" w:afterAutospacing="0"/>
      </w:pPr>
      <w:r w:rsidRPr="00CB646B">
        <w:t xml:space="preserve">The success of the eMERGE Network will be judged largely on the number and quality of its scientific publications and presentations. The purpose of the policies established herein is to encourage and facilitate important analyses while providing guidelines that assure appropriate use of any eMERGE Network data, timely completion of manuscripts, and adherence to the principles of authorship. The eMERGE Network Publications Committee oversees these activities on behalf of the eMERGE Network Steering Committee.  While outside collaborators with meritorious proposals are welcome, eMERGE Network requests that individuals working on projects involving eMERGE Network data work closely with at least one of the eMERGE Network Investigators and follow the policies of the Network. </w:t>
      </w:r>
    </w:p>
    <w:p w14:paraId="6AB677CC" w14:textId="77777777" w:rsidR="00736BD1" w:rsidRPr="00CB646B" w:rsidRDefault="00736BD1" w:rsidP="006A547E">
      <w:pPr>
        <w:pStyle w:val="NormalWeb"/>
        <w:spacing w:before="0" w:beforeAutospacing="0" w:after="0" w:afterAutospacing="0"/>
        <w:rPr>
          <w:b/>
        </w:rPr>
      </w:pPr>
      <w:bookmarkStart w:id="0" w:name="OLE_LINK5"/>
      <w:bookmarkStart w:id="1" w:name="OLE_LINK6"/>
    </w:p>
    <w:p w14:paraId="751EC7EA" w14:textId="77777777" w:rsidR="00795FF3" w:rsidRPr="00CB646B" w:rsidRDefault="00795FF3" w:rsidP="00736BD1">
      <w:pPr>
        <w:pStyle w:val="NormalWeb"/>
        <w:spacing w:before="0" w:beforeAutospacing="0" w:after="0" w:afterAutospacing="0"/>
        <w:jc w:val="center"/>
      </w:pPr>
      <w:r w:rsidRPr="00CB646B">
        <w:rPr>
          <w:b/>
        </w:rPr>
        <w:t>Publications and Presentations Policy</w:t>
      </w:r>
    </w:p>
    <w:p w14:paraId="38E8510C" w14:textId="77777777" w:rsidR="00795FF3" w:rsidRPr="00CB646B" w:rsidRDefault="005A053E" w:rsidP="006A547E">
      <w:pPr>
        <w:pStyle w:val="NormalWeb"/>
        <w:spacing w:before="0" w:beforeAutospacing="0" w:after="0" w:afterAutospacing="0"/>
        <w:rPr>
          <w:b/>
        </w:rPr>
      </w:pPr>
      <w:r w:rsidRPr="00CB646B">
        <w:rPr>
          <w:b/>
        </w:rPr>
        <w:t xml:space="preserve">Goals </w:t>
      </w:r>
      <w:r w:rsidR="00795FF3" w:rsidRPr="00CB646B">
        <w:rPr>
          <w:b/>
        </w:rPr>
        <w:t xml:space="preserve"> </w:t>
      </w:r>
    </w:p>
    <w:p w14:paraId="437A08B5" w14:textId="77777777" w:rsidR="00795FF3" w:rsidRPr="00CB646B" w:rsidRDefault="005A053E" w:rsidP="006A547E">
      <w:pPr>
        <w:numPr>
          <w:ilvl w:val="0"/>
          <w:numId w:val="5"/>
        </w:numPr>
      </w:pPr>
      <w:r w:rsidRPr="00CB646B">
        <w:t>To encourage publication submissions – particularly collaborative works involving multiple sites.</w:t>
      </w:r>
    </w:p>
    <w:p w14:paraId="3BACEF4E" w14:textId="77777777" w:rsidR="005A053E" w:rsidRPr="00CB646B" w:rsidRDefault="005A053E">
      <w:pPr>
        <w:numPr>
          <w:ilvl w:val="0"/>
          <w:numId w:val="5"/>
        </w:numPr>
        <w:spacing w:before="100" w:after="100"/>
      </w:pPr>
      <w:r w:rsidRPr="00CB646B">
        <w:t>To enable external groups to collaborate with the eMERGE Network.</w:t>
      </w:r>
    </w:p>
    <w:p w14:paraId="74655E39" w14:textId="77777777" w:rsidR="00795FF3" w:rsidRPr="00CB646B" w:rsidRDefault="00795FF3">
      <w:pPr>
        <w:numPr>
          <w:ilvl w:val="0"/>
          <w:numId w:val="6"/>
        </w:numPr>
        <w:spacing w:before="100" w:after="100"/>
      </w:pPr>
      <w:r w:rsidRPr="00CB646B">
        <w:t>To maintain a complete up-to-date list of eMERGE Network presentations, approved manuscript proposals and publications, and to distribute such lists to all eMERGE Network investigators on a regular basis.</w:t>
      </w:r>
    </w:p>
    <w:p w14:paraId="6FDC9735" w14:textId="77777777" w:rsidR="005A053E" w:rsidRPr="00CB646B" w:rsidRDefault="005A053E" w:rsidP="006A547E">
      <w:pPr>
        <w:pStyle w:val="NormalWeb"/>
        <w:spacing w:before="0" w:beforeAutospacing="0" w:after="0" w:afterAutospacing="0"/>
        <w:rPr>
          <w:b/>
        </w:rPr>
      </w:pPr>
      <w:r w:rsidRPr="00CB646B">
        <w:rPr>
          <w:b/>
        </w:rPr>
        <w:t>Principles &amp; Functions</w:t>
      </w:r>
    </w:p>
    <w:p w14:paraId="7CA1B8AC" w14:textId="77777777" w:rsidR="005A053E" w:rsidRPr="00CB646B" w:rsidRDefault="005A053E" w:rsidP="006A547E">
      <w:pPr>
        <w:numPr>
          <w:ilvl w:val="0"/>
          <w:numId w:val="5"/>
        </w:numPr>
      </w:pPr>
      <w:r w:rsidRPr="00CB646B">
        <w:t xml:space="preserve">All functions will be performed by the eMERGE Network PI </w:t>
      </w:r>
      <w:r w:rsidR="005226F7">
        <w:t>Workgroup</w:t>
      </w:r>
      <w:r w:rsidR="005226F7" w:rsidRPr="00CB646B">
        <w:t xml:space="preserve"> </w:t>
      </w:r>
      <w:r w:rsidRPr="00CB646B">
        <w:t xml:space="preserve">using the following principles:  </w:t>
      </w:r>
    </w:p>
    <w:p w14:paraId="63369864" w14:textId="77777777" w:rsidR="005A053E" w:rsidRPr="00CB646B" w:rsidRDefault="005A053E" w:rsidP="005A053E">
      <w:pPr>
        <w:numPr>
          <w:ilvl w:val="1"/>
          <w:numId w:val="24"/>
        </w:numPr>
        <w:rPr>
          <w:bCs/>
        </w:rPr>
      </w:pPr>
      <w:r w:rsidRPr="00CB646B">
        <w:rPr>
          <w:bCs/>
        </w:rPr>
        <w:t>Promote transparency and inclusiveness</w:t>
      </w:r>
    </w:p>
    <w:p w14:paraId="4081228C" w14:textId="77777777" w:rsidR="005A053E" w:rsidRPr="00CB646B" w:rsidRDefault="005A053E" w:rsidP="005A053E">
      <w:pPr>
        <w:numPr>
          <w:ilvl w:val="1"/>
          <w:numId w:val="24"/>
        </w:numPr>
        <w:rPr>
          <w:bCs/>
        </w:rPr>
      </w:pPr>
      <w:r w:rsidRPr="00CB646B">
        <w:rPr>
          <w:bCs/>
        </w:rPr>
        <w:t>Simplicity</w:t>
      </w:r>
    </w:p>
    <w:p w14:paraId="3517361E" w14:textId="77777777" w:rsidR="005A053E" w:rsidRPr="00CB646B" w:rsidRDefault="005A053E" w:rsidP="00E5585A">
      <w:pPr>
        <w:numPr>
          <w:ilvl w:val="0"/>
          <w:numId w:val="5"/>
        </w:numPr>
        <w:spacing w:before="100" w:after="100"/>
      </w:pPr>
      <w:r w:rsidRPr="00CB646B">
        <w:t xml:space="preserve">Key functions of the PI </w:t>
      </w:r>
      <w:r w:rsidR="005226F7">
        <w:t>Workgroup</w:t>
      </w:r>
      <w:r w:rsidR="005226F7" w:rsidRPr="00CB646B">
        <w:t xml:space="preserve"> </w:t>
      </w:r>
      <w:r w:rsidRPr="00CB646B">
        <w:t>relative to publications include:</w:t>
      </w:r>
    </w:p>
    <w:p w14:paraId="5683EDE5" w14:textId="77777777" w:rsidR="005A053E" w:rsidRPr="00CB646B" w:rsidRDefault="005A053E" w:rsidP="005A053E">
      <w:pPr>
        <w:numPr>
          <w:ilvl w:val="1"/>
          <w:numId w:val="24"/>
        </w:numPr>
        <w:rPr>
          <w:bCs/>
        </w:rPr>
      </w:pPr>
      <w:r w:rsidRPr="00CB646B">
        <w:rPr>
          <w:bCs/>
        </w:rPr>
        <w:t>Manuscript and publication tracking</w:t>
      </w:r>
    </w:p>
    <w:p w14:paraId="1E4A5198" w14:textId="77777777" w:rsidR="005A053E" w:rsidRPr="00CB646B" w:rsidRDefault="005A053E" w:rsidP="005A053E">
      <w:pPr>
        <w:numPr>
          <w:ilvl w:val="1"/>
          <w:numId w:val="24"/>
        </w:numPr>
        <w:rPr>
          <w:bCs/>
        </w:rPr>
      </w:pPr>
      <w:r w:rsidRPr="00CB646B">
        <w:rPr>
          <w:bCs/>
        </w:rPr>
        <w:t>Adjudication of publication-related conflicts</w:t>
      </w:r>
    </w:p>
    <w:p w14:paraId="2429012C" w14:textId="77777777" w:rsidR="005A053E" w:rsidRPr="00CB646B" w:rsidRDefault="005A053E" w:rsidP="005A053E">
      <w:pPr>
        <w:numPr>
          <w:ilvl w:val="1"/>
          <w:numId w:val="24"/>
        </w:numPr>
        <w:rPr>
          <w:bCs/>
        </w:rPr>
      </w:pPr>
      <w:r w:rsidRPr="00CB646B">
        <w:rPr>
          <w:bCs/>
        </w:rPr>
        <w:t>Concept approval for Network-wide projects</w:t>
      </w:r>
    </w:p>
    <w:p w14:paraId="541EBD5D" w14:textId="77777777" w:rsidR="005A053E" w:rsidRPr="00CB646B" w:rsidRDefault="005A053E" w:rsidP="005A053E">
      <w:pPr>
        <w:numPr>
          <w:ilvl w:val="1"/>
          <w:numId w:val="24"/>
        </w:numPr>
        <w:rPr>
          <w:bCs/>
        </w:rPr>
      </w:pPr>
      <w:r w:rsidRPr="00CB646B">
        <w:rPr>
          <w:bCs/>
        </w:rPr>
        <w:t>Manuscript approval only if policy implications or not all sites represented in authorship</w:t>
      </w:r>
    </w:p>
    <w:p w14:paraId="3A538475" w14:textId="77777777" w:rsidR="00944011" w:rsidRPr="00CB646B" w:rsidRDefault="00944011" w:rsidP="006A547E">
      <w:pPr>
        <w:spacing w:before="120"/>
        <w:rPr>
          <w:b/>
        </w:rPr>
      </w:pPr>
      <w:r w:rsidRPr="00CB646B">
        <w:rPr>
          <w:b/>
        </w:rPr>
        <w:t>Publications</w:t>
      </w:r>
    </w:p>
    <w:p w14:paraId="310D5705" w14:textId="77777777" w:rsidR="005905C4" w:rsidRPr="00CB646B" w:rsidRDefault="005905C4" w:rsidP="00944011">
      <w:pPr>
        <w:numPr>
          <w:ilvl w:val="0"/>
          <w:numId w:val="5"/>
        </w:numPr>
        <w:rPr>
          <w:b/>
          <w:bCs/>
        </w:rPr>
      </w:pPr>
      <w:r w:rsidRPr="00CB646B">
        <w:rPr>
          <w:b/>
          <w:bCs/>
        </w:rPr>
        <w:t>Single-site P</w:t>
      </w:r>
      <w:r w:rsidR="007A2366" w:rsidRPr="00CB646B">
        <w:rPr>
          <w:b/>
          <w:bCs/>
        </w:rPr>
        <w:t>rojects</w:t>
      </w:r>
    </w:p>
    <w:p w14:paraId="67D01E79" w14:textId="77777777" w:rsidR="005905C4" w:rsidRPr="00CB646B" w:rsidRDefault="005905C4" w:rsidP="00944011">
      <w:pPr>
        <w:pStyle w:val="NormalWeb"/>
        <w:spacing w:before="0" w:beforeAutospacing="0" w:after="0" w:afterAutospacing="0"/>
        <w:ind w:left="720"/>
      </w:pPr>
      <w:r w:rsidRPr="00CB646B">
        <w:t xml:space="preserve">Each Principal Investigator has the right to publish data from his/her own population without approval by the </w:t>
      </w:r>
      <w:r w:rsidR="005A053E" w:rsidRPr="00CB646B">
        <w:t xml:space="preserve">PI </w:t>
      </w:r>
      <w:r w:rsidR="005226F7">
        <w:t>Workgroup</w:t>
      </w:r>
      <w:r w:rsidRPr="00CB646B">
        <w:t xml:space="preserve">. </w:t>
      </w:r>
      <w:r w:rsidR="00FE7326" w:rsidRPr="00CB646B">
        <w:t xml:space="preserve"> </w:t>
      </w:r>
      <w:r w:rsidR="000632CA" w:rsidRPr="00CB646B">
        <w:t xml:space="preserve">For informational purposes, the title and author list should be submitted to the CC when the manuscript is in press. </w:t>
      </w:r>
    </w:p>
    <w:p w14:paraId="362E08FC" w14:textId="77777777" w:rsidR="005905C4" w:rsidRPr="00CB646B" w:rsidRDefault="005905C4" w:rsidP="005905C4">
      <w:pPr>
        <w:numPr>
          <w:ilvl w:val="0"/>
          <w:numId w:val="5"/>
        </w:numPr>
        <w:rPr>
          <w:b/>
          <w:bCs/>
        </w:rPr>
      </w:pPr>
      <w:r w:rsidRPr="00CB646B">
        <w:rPr>
          <w:b/>
          <w:bCs/>
        </w:rPr>
        <w:t>Multi-site P</w:t>
      </w:r>
      <w:r w:rsidR="007A2366" w:rsidRPr="00CB646B">
        <w:rPr>
          <w:b/>
          <w:bCs/>
        </w:rPr>
        <w:t>rojects</w:t>
      </w:r>
    </w:p>
    <w:p w14:paraId="1F1B7D25" w14:textId="61376202" w:rsidR="000632CA" w:rsidRPr="00CB646B" w:rsidRDefault="000632CA" w:rsidP="00944011">
      <w:pPr>
        <w:pStyle w:val="NormalWeb"/>
        <w:spacing w:before="0" w:beforeAutospacing="0" w:after="0" w:afterAutospacing="0"/>
        <w:ind w:left="720"/>
      </w:pPr>
      <w:r w:rsidRPr="00CB646B">
        <w:t xml:space="preserve">Collaborations </w:t>
      </w:r>
      <w:r w:rsidR="00AA037A" w:rsidRPr="00CB646B">
        <w:t xml:space="preserve">between two or more sites that are </w:t>
      </w:r>
      <w:r w:rsidR="00FE7326" w:rsidRPr="00CB646B">
        <w:t>focused on topics relevant to the eMERGE Network</w:t>
      </w:r>
      <w:r w:rsidR="005A053E" w:rsidRPr="00CB646B">
        <w:t xml:space="preserve">, involve data from </w:t>
      </w:r>
      <w:r w:rsidR="0073188B">
        <w:t>more than one</w:t>
      </w:r>
      <w:r w:rsidR="0073188B" w:rsidRPr="00CB646B">
        <w:t xml:space="preserve"> </w:t>
      </w:r>
      <w:r w:rsidR="005A053E" w:rsidRPr="00CB646B">
        <w:t>site, make extensive use of Ne</w:t>
      </w:r>
      <w:r w:rsidR="00F66C59" w:rsidRPr="00CB646B">
        <w:t>twork-generated meta-data or pro</w:t>
      </w:r>
      <w:r w:rsidR="005A053E" w:rsidRPr="00CB646B">
        <w:t xml:space="preserve">cedures/protocols or involve policy/guidelines applicable to more than one site </w:t>
      </w:r>
      <w:r w:rsidRPr="00CB646B">
        <w:t>are considered multi-site projects and must adhere to the publication approval process outlined below.</w:t>
      </w:r>
      <w:r w:rsidR="00E44ABC">
        <w:t xml:space="preserve"> Multi-site projects should have data and </w:t>
      </w:r>
      <w:r w:rsidR="00E44ABC">
        <w:lastRenderedPageBreak/>
        <w:t>resources available to be analyzed and a draft of the manuscript within approximately one year from MCS submission.</w:t>
      </w:r>
    </w:p>
    <w:p w14:paraId="7C9CC6DC" w14:textId="77777777" w:rsidR="000632CA" w:rsidRPr="00CB646B" w:rsidRDefault="000632CA" w:rsidP="005905C4">
      <w:pPr>
        <w:rPr>
          <w:b/>
          <w:u w:val="single"/>
        </w:rPr>
      </w:pPr>
    </w:p>
    <w:p w14:paraId="2585DEA2" w14:textId="77777777" w:rsidR="00795FF3" w:rsidRPr="00CB646B" w:rsidRDefault="00795FF3" w:rsidP="005F63FC">
      <w:pPr>
        <w:rPr>
          <w:b/>
        </w:rPr>
      </w:pPr>
      <w:r w:rsidRPr="00CB646B">
        <w:rPr>
          <w:b/>
        </w:rPr>
        <w:t>Proposal Submission</w:t>
      </w:r>
      <w:r w:rsidR="00CA7A29" w:rsidRPr="00CB646B">
        <w:rPr>
          <w:b/>
        </w:rPr>
        <w:t xml:space="preserve"> and </w:t>
      </w:r>
      <w:r w:rsidRPr="00CB646B">
        <w:rPr>
          <w:b/>
        </w:rPr>
        <w:t xml:space="preserve">Approval </w:t>
      </w:r>
    </w:p>
    <w:p w14:paraId="1BBAB84F" w14:textId="77777777" w:rsidR="00DA3F69" w:rsidRPr="00CB646B" w:rsidRDefault="00795FF3" w:rsidP="006A547E">
      <w:pPr>
        <w:pStyle w:val="NormalWeb"/>
        <w:spacing w:before="0" w:beforeAutospacing="0" w:after="0" w:afterAutospacing="0"/>
      </w:pPr>
      <w:r w:rsidRPr="00CB646B">
        <w:t xml:space="preserve">To initiate the process that leads to a presentation at a scientific meeting or writing </w:t>
      </w:r>
      <w:r w:rsidR="00AA037A" w:rsidRPr="00CB646B">
        <w:t xml:space="preserve">a </w:t>
      </w:r>
      <w:r w:rsidRPr="00CB646B">
        <w:t xml:space="preserve">paper for publication, all eMERGE Network investigators are invited to submit ideas for papers to the </w:t>
      </w:r>
      <w:r w:rsidR="005A053E" w:rsidRPr="00CB646B">
        <w:t xml:space="preserve">PI </w:t>
      </w:r>
      <w:r w:rsidR="005226F7">
        <w:t>Workgroup</w:t>
      </w:r>
      <w:r w:rsidR="002C208E">
        <w:t xml:space="preserve">. </w:t>
      </w:r>
      <w:r w:rsidR="003B6296" w:rsidRPr="00CB646B">
        <w:t>The</w:t>
      </w:r>
      <w:r w:rsidRPr="00CB646B">
        <w:t xml:space="preserve"> tentative </w:t>
      </w:r>
      <w:r w:rsidR="001E71A2" w:rsidRPr="00CB646B">
        <w:t>L</w:t>
      </w:r>
      <w:r w:rsidRPr="00CB646B">
        <w:t xml:space="preserve">ead (first) </w:t>
      </w:r>
      <w:r w:rsidR="001E71A2" w:rsidRPr="00CB646B">
        <w:t>A</w:t>
      </w:r>
      <w:r w:rsidRPr="00CB646B">
        <w:t xml:space="preserve">uthor </w:t>
      </w:r>
      <w:r w:rsidR="003B6296" w:rsidRPr="00CB646B">
        <w:t>submits a completed Manuscri</w:t>
      </w:r>
      <w:r w:rsidR="005E6E01" w:rsidRPr="00CB646B">
        <w:t>pt Concept Sheet (see Appendix 1</w:t>
      </w:r>
      <w:r w:rsidR="003B6296" w:rsidRPr="00CB646B">
        <w:t xml:space="preserve">), which is reviewed and </w:t>
      </w:r>
      <w:r w:rsidRPr="00CB646B">
        <w:t>approved by the P</w:t>
      </w:r>
      <w:r w:rsidR="00E5585A" w:rsidRPr="00CB646B">
        <w:t xml:space="preserve">I </w:t>
      </w:r>
      <w:r w:rsidR="005226F7">
        <w:t>Workgroup</w:t>
      </w:r>
      <w:r w:rsidR="005226F7" w:rsidRPr="00CB646B">
        <w:t xml:space="preserve"> </w:t>
      </w:r>
      <w:r w:rsidR="003B6296" w:rsidRPr="00CB646B">
        <w:t xml:space="preserve">before </w:t>
      </w:r>
      <w:r w:rsidRPr="00CB646B">
        <w:t>manuscript submission.  If more than one person submits the same or similar topic, the P</w:t>
      </w:r>
      <w:r w:rsidR="00E5585A" w:rsidRPr="00CB646B">
        <w:t xml:space="preserve">I </w:t>
      </w:r>
      <w:r w:rsidR="005226F7">
        <w:t>Workgroup</w:t>
      </w:r>
      <w:r w:rsidR="005226F7" w:rsidRPr="00CB646B">
        <w:t xml:space="preserve"> </w:t>
      </w:r>
      <w:r w:rsidRPr="00CB646B">
        <w:t xml:space="preserve">may decide who will assume the project lead.  </w:t>
      </w:r>
    </w:p>
    <w:p w14:paraId="653D5ECD" w14:textId="77777777" w:rsidR="00795FF3" w:rsidRPr="00CB646B" w:rsidRDefault="003B6296" w:rsidP="00E5585A">
      <w:pPr>
        <w:pStyle w:val="NormalWeb"/>
      </w:pPr>
      <w:r w:rsidRPr="00CB646B">
        <w:t>T</w:t>
      </w:r>
      <w:r w:rsidR="00795FF3" w:rsidRPr="00CB646B">
        <w:t xml:space="preserve">he Concept Sheet is submitted to the CC for </w:t>
      </w:r>
      <w:r w:rsidR="0029714D" w:rsidRPr="00CB646B">
        <w:t>administrative processing.  The CC forward</w:t>
      </w:r>
      <w:r w:rsidR="00DA3F69" w:rsidRPr="00CB646B">
        <w:t>s</w:t>
      </w:r>
      <w:r w:rsidR="0029714D" w:rsidRPr="00CB646B">
        <w:t xml:space="preserve"> the proposal to</w:t>
      </w:r>
      <w:r w:rsidR="00795FF3" w:rsidRPr="00CB646B">
        <w:t xml:space="preserve"> the P</w:t>
      </w:r>
      <w:r w:rsidR="00E5585A" w:rsidRPr="00CB646B">
        <w:t xml:space="preserve">I </w:t>
      </w:r>
      <w:r w:rsidR="005226F7">
        <w:t>Workgroup</w:t>
      </w:r>
      <w:r w:rsidR="005226F7" w:rsidRPr="00CB646B">
        <w:t xml:space="preserve"> </w:t>
      </w:r>
      <w:r w:rsidR="00795FF3" w:rsidRPr="00CB646B">
        <w:t xml:space="preserve">for review. The </w:t>
      </w:r>
      <w:r w:rsidR="00EE2520" w:rsidRPr="00CB646B">
        <w:t xml:space="preserve">Lead Author </w:t>
      </w:r>
      <w:r w:rsidR="00795FF3" w:rsidRPr="00CB646B">
        <w:t>is responsible for promptly submitting suggested outlines of all proposed analysis projects</w:t>
      </w:r>
      <w:r w:rsidR="00DA3F69" w:rsidRPr="00CB646B">
        <w:t>,</w:t>
      </w:r>
      <w:r w:rsidR="00795FF3" w:rsidRPr="00CB646B">
        <w:t xml:space="preserve"> approved </w:t>
      </w:r>
      <w:proofErr w:type="gramStart"/>
      <w:r w:rsidR="00795FF3" w:rsidRPr="00CB646B">
        <w:t>presentations</w:t>
      </w:r>
      <w:proofErr w:type="gramEnd"/>
      <w:r w:rsidR="00795FF3" w:rsidRPr="00CB646B">
        <w:t xml:space="preserve"> and publications to the CC. </w:t>
      </w:r>
      <w:r w:rsidR="00CA7A29" w:rsidRPr="00CB646B">
        <w:t xml:space="preserve"> </w:t>
      </w:r>
    </w:p>
    <w:p w14:paraId="7E6ACFD6" w14:textId="77777777" w:rsidR="00CD5EA4" w:rsidRDefault="00AA037A" w:rsidP="00F66C59">
      <w:r w:rsidRPr="00CB646B">
        <w:t>For Special Issue Journals the journal organizer will submit a Concept She</w:t>
      </w:r>
      <w:r w:rsidR="008A40B6" w:rsidRPr="00CB646B">
        <w:t xml:space="preserve">et for the entire Issue, listing </w:t>
      </w:r>
      <w:r w:rsidRPr="00CB646B">
        <w:t>proposed articles and lead a</w:t>
      </w:r>
      <w:r w:rsidR="008A40B6" w:rsidRPr="00CB646B">
        <w:t>uthors along with a</w:t>
      </w:r>
      <w:r w:rsidRPr="00CB646B">
        <w:t>bbreviated Concept Sheets for each article.</w:t>
      </w:r>
      <w:r w:rsidR="008A40B6" w:rsidRPr="00CB646B">
        <w:t xml:space="preserve"> Abbreviated Concept Sheets will contain at a minimum Title, Lead Author, Project Outline and Desired Data.</w:t>
      </w:r>
      <w:r w:rsidR="005804E2" w:rsidRPr="00CB646B">
        <w:t xml:space="preserve"> Once the </w:t>
      </w:r>
      <w:r w:rsidR="000C6558" w:rsidRPr="00CB646B">
        <w:t>main</w:t>
      </w:r>
      <w:r w:rsidR="005804E2" w:rsidRPr="00CB646B">
        <w:t xml:space="preserve"> Concept Sheet and all abbreviated Concept Sheets have been submitted, the CC forwards the proposal as a </w:t>
      </w:r>
      <w:r w:rsidR="000C6558" w:rsidRPr="00CB646B">
        <w:t xml:space="preserve">Special Issue Journal </w:t>
      </w:r>
      <w:r w:rsidR="005804E2" w:rsidRPr="00CB646B">
        <w:t xml:space="preserve">packet to the PI </w:t>
      </w:r>
      <w:r w:rsidR="005226F7">
        <w:t>Workgroup</w:t>
      </w:r>
      <w:r w:rsidR="005226F7" w:rsidRPr="00CB646B">
        <w:t xml:space="preserve"> </w:t>
      </w:r>
      <w:r w:rsidR="005804E2" w:rsidRPr="00CB646B">
        <w:t>for review.</w:t>
      </w:r>
    </w:p>
    <w:p w14:paraId="62B43E20" w14:textId="77777777" w:rsidR="00CD5EA4" w:rsidRDefault="00CD5EA4" w:rsidP="00F66C59"/>
    <w:p w14:paraId="37C0355B" w14:textId="77777777" w:rsidR="00795FF3" w:rsidRPr="00CB646B" w:rsidRDefault="00DA3F69" w:rsidP="00F66C59">
      <w:pPr>
        <w:rPr>
          <w:b/>
        </w:rPr>
      </w:pPr>
      <w:r w:rsidRPr="00CB646B">
        <w:rPr>
          <w:b/>
        </w:rPr>
        <w:t>A</w:t>
      </w:r>
      <w:r w:rsidR="00795FF3" w:rsidRPr="00CB646B">
        <w:rPr>
          <w:b/>
        </w:rPr>
        <w:t>uthorship</w:t>
      </w:r>
    </w:p>
    <w:p w14:paraId="63CBB4D4" w14:textId="77777777" w:rsidR="000F7804" w:rsidRPr="00CB646B" w:rsidRDefault="001E71A2" w:rsidP="00F66C59">
      <w:r w:rsidRPr="00CB646B">
        <w:rPr>
          <w:bCs/>
        </w:rPr>
        <w:t>T</w:t>
      </w:r>
      <w:r w:rsidR="00684669" w:rsidRPr="00CB646B">
        <w:rPr>
          <w:bCs/>
        </w:rPr>
        <w:t>he Lead Author or Senior Author of each project writing</w:t>
      </w:r>
      <w:r w:rsidR="00684669" w:rsidRPr="00CB646B">
        <w:t xml:space="preserve"> group, with the concurrence of other members of the group, determines the order of authorship. A major criterion for this determination is the effort and contribution made by the members of the writing group in preparation of the manuscript. </w:t>
      </w:r>
      <w:r w:rsidR="008B2645" w:rsidRPr="00CB646B">
        <w:t xml:space="preserve">Criteria for authorship will </w:t>
      </w:r>
      <w:r w:rsidR="001E7D2F" w:rsidRPr="00CB646B">
        <w:t xml:space="preserve">follow the recommendations of the </w:t>
      </w:r>
      <w:r w:rsidR="008B2645" w:rsidRPr="00CB646B">
        <w:t>International Committee of Medical Journal Editors (http://ww</w:t>
      </w:r>
      <w:r w:rsidR="001E7D2F" w:rsidRPr="00CB646B">
        <w:t>w.icmje.org</w:t>
      </w:r>
      <w:r w:rsidR="008B2645" w:rsidRPr="00CB646B">
        <w:t xml:space="preserve">). </w:t>
      </w:r>
      <w:r w:rsidR="000F7804" w:rsidRPr="00CB646B">
        <w:t>ICMJE recommends that authorship be based on the following four criteria:</w:t>
      </w:r>
    </w:p>
    <w:p w14:paraId="18E521E1" w14:textId="77777777" w:rsidR="000F7804" w:rsidRPr="00CB646B" w:rsidRDefault="000F7804" w:rsidP="000F7804">
      <w:pPr>
        <w:numPr>
          <w:ilvl w:val="0"/>
          <w:numId w:val="29"/>
        </w:numPr>
        <w:spacing w:before="100" w:beforeAutospacing="1" w:after="100" w:afterAutospacing="1"/>
      </w:pPr>
      <w:r w:rsidRPr="00CB646B">
        <w:t xml:space="preserve">Substantial contributions to the conception or design of the work; or the acquisition, analysis, or interpretation of data for the work; AND </w:t>
      </w:r>
    </w:p>
    <w:p w14:paraId="295167B1" w14:textId="77777777" w:rsidR="000F7804" w:rsidRPr="00CB646B" w:rsidRDefault="000F7804" w:rsidP="000F7804">
      <w:pPr>
        <w:numPr>
          <w:ilvl w:val="0"/>
          <w:numId w:val="29"/>
        </w:numPr>
        <w:spacing w:before="100" w:beforeAutospacing="1" w:after="100" w:afterAutospacing="1"/>
      </w:pPr>
      <w:r w:rsidRPr="00CB646B">
        <w:t xml:space="preserve">Drafting the work or revising it critically for important intellectual content; AND </w:t>
      </w:r>
    </w:p>
    <w:p w14:paraId="3303B88F" w14:textId="77777777" w:rsidR="000F7804" w:rsidRPr="00CB646B" w:rsidRDefault="000F7804" w:rsidP="000F7804">
      <w:pPr>
        <w:numPr>
          <w:ilvl w:val="0"/>
          <w:numId w:val="29"/>
        </w:numPr>
        <w:spacing w:before="100" w:beforeAutospacing="1" w:after="100" w:afterAutospacing="1"/>
      </w:pPr>
      <w:r w:rsidRPr="00CB646B">
        <w:t xml:space="preserve">Final approval of the version to be published; AND </w:t>
      </w:r>
    </w:p>
    <w:p w14:paraId="30CC15D3" w14:textId="77777777" w:rsidR="000F7804" w:rsidRPr="00CB646B" w:rsidRDefault="000F7804" w:rsidP="000F7804">
      <w:pPr>
        <w:numPr>
          <w:ilvl w:val="0"/>
          <w:numId w:val="29"/>
        </w:numPr>
        <w:spacing w:before="100" w:beforeAutospacing="1" w:after="100" w:afterAutospacing="1"/>
      </w:pPr>
      <w:r w:rsidRPr="00CB646B">
        <w:t xml:space="preserve">Agreement to be accountable for all aspects of the work in ensuring that questions related to the accuracy or integrity of any part of the work are appropriately investigated and resolved. </w:t>
      </w:r>
    </w:p>
    <w:p w14:paraId="206E0B42" w14:textId="77777777" w:rsidR="00684669" w:rsidRPr="00CB646B" w:rsidRDefault="00684669" w:rsidP="00F66C59">
      <w:r w:rsidRPr="00CB646B">
        <w:t xml:space="preserve">Disagreement </w:t>
      </w:r>
      <w:r w:rsidR="00800AFE">
        <w:t>regarding</w:t>
      </w:r>
      <w:r w:rsidR="00800AFE" w:rsidRPr="00CB646B">
        <w:t xml:space="preserve"> </w:t>
      </w:r>
      <w:r w:rsidRPr="00CB646B">
        <w:t xml:space="preserve">the order of authors, which cannot be resolved by the Lead or Senior Author of the project writing group, </w:t>
      </w:r>
      <w:r w:rsidR="00800AFE">
        <w:t>will be</w:t>
      </w:r>
      <w:r w:rsidR="00800AFE" w:rsidRPr="00CB646B">
        <w:t xml:space="preserve"> </w:t>
      </w:r>
      <w:r w:rsidRPr="00CB646B">
        <w:t xml:space="preserve">resolved by the </w:t>
      </w:r>
      <w:r w:rsidR="007A50BB" w:rsidRPr="00CB646B">
        <w:t xml:space="preserve">PI </w:t>
      </w:r>
      <w:r w:rsidR="005226F7">
        <w:t>Workgroup</w:t>
      </w:r>
      <w:r w:rsidR="007A50BB" w:rsidRPr="00CB646B">
        <w:t>.</w:t>
      </w:r>
      <w:r w:rsidRPr="00CB646B">
        <w:t xml:space="preserve"> </w:t>
      </w:r>
    </w:p>
    <w:p w14:paraId="38B2A105" w14:textId="77777777" w:rsidR="00274816" w:rsidRPr="00CB646B" w:rsidRDefault="00274816" w:rsidP="00CB646B"/>
    <w:p w14:paraId="37D7FF94" w14:textId="77777777" w:rsidR="00274816" w:rsidRPr="00CB646B" w:rsidRDefault="00274816" w:rsidP="00CB646B">
      <w:r w:rsidRPr="00CB646B">
        <w:t xml:space="preserve">PIs will ensure that all members at their site who have contributed to the proposed effort outlined in the Manuscript Concept Sheet will be proposed to the lead author for authorship.  Once the concept sheet has been approved by the PI </w:t>
      </w:r>
      <w:r w:rsidR="005226F7">
        <w:t>Workgroup</w:t>
      </w:r>
      <w:r w:rsidR="005226F7" w:rsidRPr="00CB646B">
        <w:t xml:space="preserve"> </w:t>
      </w:r>
      <w:r w:rsidRPr="00CB646B">
        <w:t>it is then the responsibility of all co-authors to communicate directly with the lead author.</w:t>
      </w:r>
    </w:p>
    <w:p w14:paraId="7474A488" w14:textId="77777777" w:rsidR="00795FF3" w:rsidRPr="00CB646B" w:rsidRDefault="00795FF3" w:rsidP="00F66C59">
      <w:pPr>
        <w:pStyle w:val="NormalWeb"/>
        <w:spacing w:after="0" w:afterAutospacing="0"/>
        <w:rPr>
          <w:b/>
        </w:rPr>
      </w:pPr>
      <w:r w:rsidRPr="00CB646B">
        <w:rPr>
          <w:b/>
        </w:rPr>
        <w:lastRenderedPageBreak/>
        <w:t xml:space="preserve">Preparation and Submission of Papers </w:t>
      </w:r>
    </w:p>
    <w:p w14:paraId="39D8F875" w14:textId="77777777" w:rsidR="00800AFE" w:rsidRDefault="00795FF3" w:rsidP="00F66C59">
      <w:pPr>
        <w:pStyle w:val="NormalWeb"/>
        <w:spacing w:before="0" w:beforeAutospacing="0" w:after="0" w:afterAutospacing="0"/>
      </w:pPr>
      <w:r w:rsidRPr="00CB646B">
        <w:t xml:space="preserve">The following steps are followed in the preparation of eMERGE Network manuscripts. </w:t>
      </w:r>
    </w:p>
    <w:p w14:paraId="53C06E81" w14:textId="77777777" w:rsidR="00795FF3" w:rsidRPr="00CB646B" w:rsidRDefault="00795FF3" w:rsidP="00F66C59">
      <w:pPr>
        <w:pStyle w:val="NormalWeb"/>
        <w:spacing w:before="0" w:beforeAutospacing="0" w:after="0" w:afterAutospacing="0"/>
      </w:pPr>
      <w:r w:rsidRPr="00CB646B">
        <w:t xml:space="preserve">The Lead Author of a writing group: </w:t>
      </w:r>
    </w:p>
    <w:p w14:paraId="185C2814" w14:textId="77777777" w:rsidR="00795FF3" w:rsidRPr="00CB646B" w:rsidRDefault="00795FF3" w:rsidP="006A547E">
      <w:pPr>
        <w:numPr>
          <w:ilvl w:val="0"/>
          <w:numId w:val="3"/>
        </w:numPr>
        <w:spacing w:before="100" w:after="100"/>
      </w:pPr>
      <w:r w:rsidRPr="00CB646B">
        <w:t>Contacts the P</w:t>
      </w:r>
      <w:r w:rsidR="006A547E" w:rsidRPr="00CB646B">
        <w:t xml:space="preserve">I </w:t>
      </w:r>
      <w:r w:rsidR="005226F7">
        <w:t>Workgroup</w:t>
      </w:r>
      <w:r w:rsidR="005226F7" w:rsidRPr="00CB646B">
        <w:t xml:space="preserve"> </w:t>
      </w:r>
      <w:r w:rsidRPr="00CB646B">
        <w:t>if a change in Lead Author or Senior Author is necessary (for instance</w:t>
      </w:r>
      <w:r w:rsidR="00800AFE">
        <w:t>,</w:t>
      </w:r>
      <w:r w:rsidRPr="00CB646B">
        <w:t xml:space="preserve"> due to workload</w:t>
      </w:r>
      <w:r w:rsidR="00FE09EB" w:rsidRPr="00CB646B">
        <w:t>) and</w:t>
      </w:r>
      <w:r w:rsidRPr="00CB646B">
        <w:t xml:space="preserve"> informs them of the request to transfer the lead to another individual.</w:t>
      </w:r>
    </w:p>
    <w:p w14:paraId="227A393F" w14:textId="77777777" w:rsidR="00795FF3" w:rsidRPr="00CB646B" w:rsidRDefault="00795FF3" w:rsidP="006A547E">
      <w:pPr>
        <w:numPr>
          <w:ilvl w:val="0"/>
          <w:numId w:val="3"/>
        </w:numPr>
        <w:spacing w:before="100" w:after="100"/>
      </w:pPr>
      <w:r w:rsidRPr="00CB646B">
        <w:t>Keeps the P</w:t>
      </w:r>
      <w:r w:rsidR="006A547E" w:rsidRPr="00CB646B">
        <w:t xml:space="preserve">I </w:t>
      </w:r>
      <w:r w:rsidR="005226F7">
        <w:t>Workgroup</w:t>
      </w:r>
      <w:r w:rsidR="005226F7" w:rsidRPr="00CB646B">
        <w:t xml:space="preserve"> </w:t>
      </w:r>
      <w:r w:rsidRPr="00CB646B">
        <w:t>and the CC informed of the manuscript’s progress.</w:t>
      </w:r>
    </w:p>
    <w:p w14:paraId="45F2DF48" w14:textId="77777777" w:rsidR="008B2645" w:rsidRPr="00CB646B" w:rsidRDefault="008B2645" w:rsidP="008B2645">
      <w:pPr>
        <w:numPr>
          <w:ilvl w:val="0"/>
          <w:numId w:val="3"/>
        </w:numPr>
        <w:spacing w:before="100" w:after="100"/>
      </w:pPr>
      <w:r w:rsidRPr="00CB646B">
        <w:t xml:space="preserve">Circulates manuscript </w:t>
      </w:r>
      <w:r w:rsidR="001E7D2F" w:rsidRPr="00CB646B">
        <w:t xml:space="preserve">at least twice </w:t>
      </w:r>
      <w:r w:rsidRPr="00CB646B">
        <w:t xml:space="preserve">for review by full writing </w:t>
      </w:r>
      <w:proofErr w:type="gramStart"/>
      <w:r w:rsidRPr="00CB646B">
        <w:t>group;</w:t>
      </w:r>
      <w:proofErr w:type="gramEnd"/>
      <w:r w:rsidRPr="00CB646B">
        <w:t xml:space="preserve"> once in the early stages of drafting the manuscript and again when the manuscript is near completion.</w:t>
      </w:r>
      <w:r w:rsidR="00B74BDB" w:rsidRPr="00CB646B">
        <w:t xml:space="preserve"> Or if the author prefers, the first circulation can be a proposed study design/analysis plan for review and comment.</w:t>
      </w:r>
      <w:r w:rsidR="007F12EB" w:rsidRPr="00CB646B">
        <w:t xml:space="preserve">  </w:t>
      </w:r>
      <w:r w:rsidR="0055519B" w:rsidRPr="0044277F">
        <w:rPr>
          <w:shd w:val="clear" w:color="auto" w:fill="FFFFFF"/>
        </w:rPr>
        <w:t xml:space="preserve">Upon the first </w:t>
      </w:r>
      <w:r w:rsidR="007F12EB" w:rsidRPr="0044277F">
        <w:rPr>
          <w:shd w:val="clear" w:color="auto" w:fill="FFFFFF"/>
        </w:rPr>
        <w:t>manuscript circulation</w:t>
      </w:r>
      <w:r w:rsidR="0055519B" w:rsidRPr="0044277F">
        <w:rPr>
          <w:shd w:val="clear" w:color="auto" w:fill="FFFFFF"/>
        </w:rPr>
        <w:t xml:space="preserve"> (or analysis plan)</w:t>
      </w:r>
      <w:r w:rsidR="00800AFE">
        <w:rPr>
          <w:shd w:val="clear" w:color="auto" w:fill="FFFFFF"/>
        </w:rPr>
        <w:t>,</w:t>
      </w:r>
      <w:r w:rsidR="007F12EB" w:rsidRPr="0044277F">
        <w:rPr>
          <w:shd w:val="clear" w:color="auto" w:fill="FFFFFF"/>
        </w:rPr>
        <w:t xml:space="preserve"> the writing group will have no less than one week and no more than two weeks to comment</w:t>
      </w:r>
      <w:r w:rsidR="0055519B" w:rsidRPr="0044277F">
        <w:rPr>
          <w:shd w:val="clear" w:color="auto" w:fill="FFFFFF"/>
        </w:rPr>
        <w:t>.  U</w:t>
      </w:r>
      <w:r w:rsidR="007F12EB" w:rsidRPr="0044277F">
        <w:rPr>
          <w:shd w:val="clear" w:color="auto" w:fill="FFFFFF"/>
        </w:rPr>
        <w:t>pon the second, near completion, circulation to the writing group</w:t>
      </w:r>
      <w:r w:rsidR="00800AFE">
        <w:rPr>
          <w:shd w:val="clear" w:color="auto" w:fill="FFFFFF"/>
        </w:rPr>
        <w:t>,</w:t>
      </w:r>
      <w:r w:rsidR="007F12EB" w:rsidRPr="0044277F">
        <w:rPr>
          <w:shd w:val="clear" w:color="auto" w:fill="FFFFFF"/>
        </w:rPr>
        <w:t xml:space="preserve"> the group will have </w:t>
      </w:r>
      <w:r w:rsidR="001C1F12" w:rsidRPr="0044277F">
        <w:rPr>
          <w:shd w:val="clear" w:color="auto" w:fill="FFFFFF"/>
        </w:rPr>
        <w:t>no more than one</w:t>
      </w:r>
      <w:r w:rsidR="007F12EB" w:rsidRPr="0044277F">
        <w:rPr>
          <w:shd w:val="clear" w:color="auto" w:fill="FFFFFF"/>
        </w:rPr>
        <w:t xml:space="preserve"> week (longer upon request) for review and comment.</w:t>
      </w:r>
    </w:p>
    <w:p w14:paraId="116CAC3E" w14:textId="77777777" w:rsidR="0055519B" w:rsidRPr="00CB646B" w:rsidRDefault="00BC1687" w:rsidP="002C208E">
      <w:pPr>
        <w:numPr>
          <w:ilvl w:val="0"/>
          <w:numId w:val="3"/>
        </w:numPr>
        <w:spacing w:before="100" w:after="100"/>
      </w:pPr>
      <w:r w:rsidRPr="0044277F">
        <w:rPr>
          <w:shd w:val="clear" w:color="auto" w:fill="FFFFFF"/>
        </w:rPr>
        <w:t>Ensures that p</w:t>
      </w:r>
      <w:r w:rsidR="0055519B" w:rsidRPr="0044277F">
        <w:rPr>
          <w:shd w:val="clear" w:color="auto" w:fill="FFFFFF"/>
        </w:rPr>
        <w:t>otential authors review and comment on draft manuscripts</w:t>
      </w:r>
      <w:r w:rsidRPr="0044277F">
        <w:rPr>
          <w:shd w:val="clear" w:color="auto" w:fill="FFFFFF"/>
        </w:rPr>
        <w:t>; f</w:t>
      </w:r>
      <w:r w:rsidR="0055519B" w:rsidRPr="0044277F">
        <w:rPr>
          <w:shd w:val="clear" w:color="auto" w:fill="FFFFFF"/>
        </w:rPr>
        <w:t>ailure to do so should be seen as a withdraw</w:t>
      </w:r>
      <w:r w:rsidRPr="0044277F">
        <w:rPr>
          <w:shd w:val="clear" w:color="auto" w:fill="FFFFFF"/>
        </w:rPr>
        <w:t>a</w:t>
      </w:r>
      <w:r w:rsidR="0055519B" w:rsidRPr="0044277F">
        <w:rPr>
          <w:shd w:val="clear" w:color="auto" w:fill="FFFFFF"/>
        </w:rPr>
        <w:t>l from authorship.</w:t>
      </w:r>
      <w:r w:rsidRPr="0044277F">
        <w:rPr>
          <w:shd w:val="clear" w:color="auto" w:fill="FFFFFF"/>
        </w:rPr>
        <w:t xml:space="preserve">  Notifies non-respondents and their PIs that they will be removed from authorship list prior to submission.</w:t>
      </w:r>
    </w:p>
    <w:p w14:paraId="11188D42" w14:textId="77777777" w:rsidR="00BA3B80" w:rsidRDefault="001E7D2F" w:rsidP="001E7D2F">
      <w:pPr>
        <w:numPr>
          <w:ilvl w:val="0"/>
          <w:numId w:val="3"/>
        </w:numPr>
        <w:spacing w:before="100" w:after="100"/>
      </w:pPr>
      <w:r w:rsidRPr="00CB646B">
        <w:t xml:space="preserve">Submits the final version of a manuscript for review/approval (if necessary) by the PI </w:t>
      </w:r>
      <w:r w:rsidR="005226F7">
        <w:t>Workgroup</w:t>
      </w:r>
      <w:r w:rsidRPr="00CB646B">
        <w:t xml:space="preserve">/Program Officer before the paper is submitted to a journal for publication. </w:t>
      </w:r>
    </w:p>
    <w:p w14:paraId="75EFE26F" w14:textId="77777777" w:rsidR="001E7D2F" w:rsidRPr="00CB646B" w:rsidRDefault="00BA3B80" w:rsidP="00143965">
      <w:pPr>
        <w:numPr>
          <w:ilvl w:val="0"/>
          <w:numId w:val="3"/>
        </w:numPr>
        <w:spacing w:before="100" w:after="100"/>
      </w:pPr>
      <w:r>
        <w:t>Circulates a copy of the submitted manuscript to the writing group.</w:t>
      </w:r>
      <w:r w:rsidR="001E7D2F" w:rsidRPr="00CB646B">
        <w:t xml:space="preserve"> </w:t>
      </w:r>
    </w:p>
    <w:p w14:paraId="0ECEA4C7" w14:textId="77777777" w:rsidR="001E7D2F" w:rsidRPr="00CB646B" w:rsidRDefault="001E7D2F" w:rsidP="001E7D2F">
      <w:pPr>
        <w:spacing w:before="100" w:after="100"/>
        <w:ind w:left="720"/>
      </w:pPr>
    </w:p>
    <w:p w14:paraId="289421DD" w14:textId="77777777" w:rsidR="00795FF3" w:rsidRPr="00CB646B" w:rsidRDefault="00795FF3" w:rsidP="00E5585A">
      <w:r w:rsidRPr="00CB646B">
        <w:t xml:space="preserve">The CC role is </w:t>
      </w:r>
      <w:r w:rsidR="00AA037A" w:rsidRPr="00CB646B">
        <w:t xml:space="preserve">to </w:t>
      </w:r>
      <w:r w:rsidR="009663B9" w:rsidRPr="00CB646B">
        <w:t>a</w:t>
      </w:r>
      <w:r w:rsidRPr="00CB646B">
        <w:t xml:space="preserve">ssist with tracking and coordination of </w:t>
      </w:r>
      <w:r w:rsidR="00EE2520" w:rsidRPr="00CB646B">
        <w:t>projects</w:t>
      </w:r>
      <w:r w:rsidRPr="00CB646B">
        <w:t>, including consultative support for analyses as appropriate.</w:t>
      </w:r>
    </w:p>
    <w:p w14:paraId="55E3DE45" w14:textId="77777777" w:rsidR="00F66C59" w:rsidRPr="00CB646B" w:rsidRDefault="00F66C59" w:rsidP="00F66C59">
      <w:pPr>
        <w:pStyle w:val="NormalWeb"/>
        <w:spacing w:before="0" w:beforeAutospacing="0" w:after="0" w:afterAutospacing="0"/>
        <w:rPr>
          <w:b/>
        </w:rPr>
      </w:pPr>
    </w:p>
    <w:p w14:paraId="21D2E5BE" w14:textId="77777777" w:rsidR="000F7804" w:rsidRDefault="000F7804" w:rsidP="00F66C59">
      <w:pPr>
        <w:pStyle w:val="NormalWeb"/>
        <w:spacing w:before="0" w:beforeAutospacing="0" w:after="0" w:afterAutospacing="0"/>
      </w:pPr>
      <w:r w:rsidRPr="00CB646B">
        <w:t>For data submitted to meta-analyses or other large consortia projects, the lead contributor for the Network is responsible for ensuring that authorship is provided appropriately to participating sites and that the manuscript is circulated to site authors as indicated above for Network manuscripts.</w:t>
      </w:r>
    </w:p>
    <w:p w14:paraId="32C47A59" w14:textId="77777777" w:rsidR="000F7804" w:rsidRPr="00CB646B" w:rsidRDefault="000F7804" w:rsidP="00F66C59">
      <w:pPr>
        <w:pStyle w:val="NormalWeb"/>
        <w:spacing w:before="0" w:beforeAutospacing="0" w:after="0" w:afterAutospacing="0"/>
        <w:rPr>
          <w:b/>
        </w:rPr>
      </w:pPr>
    </w:p>
    <w:p w14:paraId="36967762" w14:textId="77777777" w:rsidR="00795FF3" w:rsidRPr="00CB646B" w:rsidRDefault="00795FF3" w:rsidP="00F66C59">
      <w:pPr>
        <w:pStyle w:val="NormalWeb"/>
        <w:spacing w:before="0" w:beforeAutospacing="0" w:after="0" w:afterAutospacing="0"/>
        <w:rPr>
          <w:b/>
        </w:rPr>
      </w:pPr>
      <w:r w:rsidRPr="00CB646B">
        <w:rPr>
          <w:b/>
        </w:rPr>
        <w:t>Manuscript</w:t>
      </w:r>
      <w:r w:rsidR="002B201E" w:rsidRPr="00CB646B">
        <w:rPr>
          <w:b/>
        </w:rPr>
        <w:t xml:space="preserve"> </w:t>
      </w:r>
      <w:r w:rsidR="00662C76" w:rsidRPr="00CB646B">
        <w:rPr>
          <w:b/>
        </w:rPr>
        <w:t xml:space="preserve">Review </w:t>
      </w:r>
    </w:p>
    <w:p w14:paraId="456EB647" w14:textId="77777777" w:rsidR="00C63D3B" w:rsidRDefault="00795FF3" w:rsidP="00F66C59">
      <w:pPr>
        <w:pStyle w:val="NormalWeb"/>
        <w:spacing w:before="0" w:beforeAutospacing="0" w:after="0" w:afterAutospacing="0"/>
      </w:pPr>
      <w:r w:rsidRPr="00CB646B">
        <w:t>The purpose of manuscript review is to evaluate the scientific merit, the clarity of the writing and the consistency with other eMERGE Network findings.</w:t>
      </w:r>
      <w:r w:rsidR="00736BD1" w:rsidRPr="00CB646B">
        <w:t xml:space="preserve"> </w:t>
      </w:r>
    </w:p>
    <w:p w14:paraId="4353AD2A" w14:textId="77777777" w:rsidR="00E5585A" w:rsidRPr="00CB646B" w:rsidRDefault="00E5585A" w:rsidP="00F66C59">
      <w:pPr>
        <w:pStyle w:val="NormalWeb"/>
        <w:spacing w:before="0" w:beforeAutospacing="0" w:after="0" w:afterAutospacing="0"/>
      </w:pPr>
      <w:r w:rsidRPr="00CB646B">
        <w:t>Full manuscript review is only required if:</w:t>
      </w:r>
    </w:p>
    <w:p w14:paraId="7C270942" w14:textId="77777777" w:rsidR="00E5585A" w:rsidRPr="00CB646B" w:rsidRDefault="00E5585A" w:rsidP="00E5585A">
      <w:pPr>
        <w:pStyle w:val="NormalWeb"/>
        <w:numPr>
          <w:ilvl w:val="0"/>
          <w:numId w:val="25"/>
        </w:numPr>
        <w:spacing w:before="0" w:beforeAutospacing="0" w:after="0" w:afterAutospacing="0"/>
      </w:pPr>
      <w:r w:rsidRPr="00CB646B">
        <w:t>Each site is not represented by a co-author</w:t>
      </w:r>
    </w:p>
    <w:p w14:paraId="009B237D" w14:textId="77777777" w:rsidR="00E5585A" w:rsidRPr="00CB646B" w:rsidRDefault="00E5585A" w:rsidP="00E5585A">
      <w:pPr>
        <w:pStyle w:val="NormalWeb"/>
        <w:numPr>
          <w:ilvl w:val="0"/>
          <w:numId w:val="25"/>
        </w:numPr>
        <w:spacing w:before="0" w:beforeAutospacing="0" w:after="0" w:afterAutospacing="0"/>
      </w:pPr>
      <w:r w:rsidRPr="00CB646B">
        <w:t>The manuscript involves the presentation or discussion of broad policy guidelines</w:t>
      </w:r>
    </w:p>
    <w:p w14:paraId="5AAD2549" w14:textId="77777777" w:rsidR="00F66C59" w:rsidRPr="00CB646B" w:rsidRDefault="00F66C59" w:rsidP="00F66C59">
      <w:pPr>
        <w:pStyle w:val="NormalWeb"/>
        <w:spacing w:before="0" w:beforeAutospacing="0" w:after="0" w:afterAutospacing="0"/>
      </w:pPr>
    </w:p>
    <w:p w14:paraId="3F7C482C" w14:textId="77777777" w:rsidR="007A50BB" w:rsidRPr="00CB646B" w:rsidRDefault="007A50BB" w:rsidP="00F66C59">
      <w:pPr>
        <w:pStyle w:val="NormalWeb"/>
        <w:spacing w:before="0" w:beforeAutospacing="0" w:after="0" w:afterAutospacing="0"/>
      </w:pPr>
      <w:r w:rsidRPr="00CB646B">
        <w:t>If there is a NHGRI co-author, final versions of the manuscript must be submitted to the Project Officer for review and approval.</w:t>
      </w:r>
    </w:p>
    <w:p w14:paraId="1DE99F72" w14:textId="77777777" w:rsidR="00F66C59" w:rsidRPr="00CB646B" w:rsidRDefault="00F66C59" w:rsidP="00F66C59">
      <w:pPr>
        <w:pStyle w:val="NormalWeb"/>
        <w:spacing w:before="0" w:beforeAutospacing="0" w:after="0" w:afterAutospacing="0"/>
      </w:pPr>
    </w:p>
    <w:p w14:paraId="26969BA0" w14:textId="77777777" w:rsidR="00DA6686" w:rsidRPr="00CB646B" w:rsidRDefault="00795FF3" w:rsidP="00F66C59">
      <w:pPr>
        <w:pStyle w:val="NormalWeb"/>
        <w:spacing w:before="0" w:beforeAutospacing="0" w:after="0" w:afterAutospacing="0"/>
      </w:pPr>
      <w:r w:rsidRPr="00CB646B">
        <w:t>A copy of the manuscript is submitted to the CC for circulation to the P</w:t>
      </w:r>
      <w:r w:rsidR="00E5585A" w:rsidRPr="00CB646B">
        <w:t xml:space="preserve">I </w:t>
      </w:r>
      <w:r w:rsidR="005226F7">
        <w:t>Workgroup</w:t>
      </w:r>
      <w:r w:rsidR="005226F7" w:rsidRPr="00CB646B">
        <w:t xml:space="preserve"> </w:t>
      </w:r>
      <w:r w:rsidR="00F66C59" w:rsidRPr="00CB646B">
        <w:t xml:space="preserve">and Project office for review.  </w:t>
      </w:r>
      <w:r w:rsidRPr="00CB646B">
        <w:t>The P</w:t>
      </w:r>
      <w:r w:rsidR="00E5585A" w:rsidRPr="00CB646B">
        <w:t xml:space="preserve">I </w:t>
      </w:r>
      <w:r w:rsidR="005226F7">
        <w:t>Workgroup</w:t>
      </w:r>
      <w:r w:rsidR="005226F7" w:rsidRPr="00CB646B">
        <w:t xml:space="preserve"> </w:t>
      </w:r>
      <w:r w:rsidRPr="00CB646B">
        <w:t xml:space="preserve">discusses the review and manuscript during conference call or by e-mail within two weeks. If no comments are received within this </w:t>
      </w:r>
      <w:proofErr w:type="gramStart"/>
      <w:r w:rsidRPr="00CB646B">
        <w:t>time period</w:t>
      </w:r>
      <w:proofErr w:type="gramEnd"/>
      <w:r w:rsidRPr="00CB646B">
        <w:t xml:space="preserve">, the manuscript is considered approved.  </w:t>
      </w:r>
    </w:p>
    <w:p w14:paraId="7ADD2057" w14:textId="77777777" w:rsidR="00F66C59" w:rsidRPr="00CB646B" w:rsidRDefault="00F66C59" w:rsidP="00F66C59">
      <w:pPr>
        <w:pStyle w:val="NormalWeb"/>
        <w:spacing w:before="0" w:beforeAutospacing="0" w:after="0" w:afterAutospacing="0"/>
        <w:rPr>
          <w:b/>
        </w:rPr>
      </w:pPr>
    </w:p>
    <w:p w14:paraId="102E93EF" w14:textId="77777777" w:rsidR="00736BD1" w:rsidRPr="00BD5189" w:rsidRDefault="0087281A" w:rsidP="00736BD1">
      <w:pPr>
        <w:pStyle w:val="NormalWeb"/>
        <w:spacing w:before="0" w:beforeAutospacing="0" w:after="0" w:afterAutospacing="0"/>
        <w:rPr>
          <w:b/>
        </w:rPr>
      </w:pPr>
      <w:r w:rsidRPr="00BD5189">
        <w:rPr>
          <w:b/>
        </w:rPr>
        <w:t xml:space="preserve">Abstract </w:t>
      </w:r>
      <w:r w:rsidR="00795FF3" w:rsidRPr="00BD5189">
        <w:rPr>
          <w:b/>
        </w:rPr>
        <w:t xml:space="preserve">Submission for Meetings </w:t>
      </w:r>
    </w:p>
    <w:p w14:paraId="65EDE1B5" w14:textId="77777777" w:rsidR="005231A3" w:rsidRPr="005231A3" w:rsidRDefault="005231A3" w:rsidP="005231A3">
      <w:pPr>
        <w:rPr>
          <w:iCs/>
          <w:sz w:val="22"/>
          <w:szCs w:val="22"/>
        </w:rPr>
      </w:pPr>
      <w:r w:rsidRPr="005231A3">
        <w:rPr>
          <w:iCs/>
        </w:rPr>
        <w:t xml:space="preserve">Abstracts and presentations do not require Network approval. However, they must comply with the policies and procedures set forth for single and multi-site projects. </w:t>
      </w:r>
    </w:p>
    <w:p w14:paraId="71F8CB32" w14:textId="77777777" w:rsidR="005231A3" w:rsidRPr="005231A3" w:rsidRDefault="005231A3" w:rsidP="005231A3">
      <w:pPr>
        <w:rPr>
          <w:iCs/>
        </w:rPr>
      </w:pPr>
    </w:p>
    <w:p w14:paraId="70983353" w14:textId="77777777" w:rsidR="005231A3" w:rsidRPr="005231A3" w:rsidRDefault="005231A3" w:rsidP="005231A3">
      <w:pPr>
        <w:numPr>
          <w:ilvl w:val="0"/>
          <w:numId w:val="5"/>
        </w:numPr>
        <w:rPr>
          <w:b/>
          <w:bCs/>
          <w:iCs/>
        </w:rPr>
      </w:pPr>
      <w:r w:rsidRPr="005231A3">
        <w:rPr>
          <w:b/>
          <w:bCs/>
          <w:iCs/>
        </w:rPr>
        <w:t>Single-site Abstracts and Presentations</w:t>
      </w:r>
    </w:p>
    <w:p w14:paraId="19F5E23A" w14:textId="77777777" w:rsidR="005231A3" w:rsidRPr="005231A3" w:rsidRDefault="005231A3" w:rsidP="005231A3">
      <w:pPr>
        <w:rPr>
          <w:rFonts w:eastAsia="Calibri"/>
          <w:iCs/>
        </w:rPr>
      </w:pPr>
      <w:r w:rsidRPr="005231A3">
        <w:rPr>
          <w:iCs/>
        </w:rPr>
        <w:t xml:space="preserve">Each </w:t>
      </w:r>
      <w:r>
        <w:rPr>
          <w:iCs/>
        </w:rPr>
        <w:t xml:space="preserve">site </w:t>
      </w:r>
      <w:r w:rsidRPr="005231A3">
        <w:rPr>
          <w:iCs/>
        </w:rPr>
        <w:t xml:space="preserve">has the right to publish abstracts containing data from </w:t>
      </w:r>
      <w:r>
        <w:rPr>
          <w:iCs/>
        </w:rPr>
        <w:t>its</w:t>
      </w:r>
      <w:r w:rsidRPr="005231A3">
        <w:rPr>
          <w:iCs/>
        </w:rPr>
        <w:t xml:space="preserve"> own </w:t>
      </w:r>
      <w:r>
        <w:rPr>
          <w:iCs/>
        </w:rPr>
        <w:t>site participants</w:t>
      </w:r>
      <w:r w:rsidRPr="005231A3">
        <w:rPr>
          <w:iCs/>
        </w:rPr>
        <w:t xml:space="preserve"> without approval by the </w:t>
      </w:r>
      <w:r>
        <w:rPr>
          <w:iCs/>
        </w:rPr>
        <w:t>PI Workgroup</w:t>
      </w:r>
      <w:r w:rsidRPr="005231A3">
        <w:rPr>
          <w:iCs/>
        </w:rPr>
        <w:t xml:space="preserve">.  For informational purposes, the title and author list for the abstract should be submitted to the CC. </w:t>
      </w:r>
    </w:p>
    <w:p w14:paraId="08F49447" w14:textId="77777777" w:rsidR="005231A3" w:rsidRPr="005231A3" w:rsidRDefault="005231A3" w:rsidP="005231A3">
      <w:pPr>
        <w:numPr>
          <w:ilvl w:val="0"/>
          <w:numId w:val="5"/>
        </w:numPr>
        <w:rPr>
          <w:b/>
          <w:bCs/>
          <w:iCs/>
        </w:rPr>
      </w:pPr>
      <w:r w:rsidRPr="005231A3">
        <w:rPr>
          <w:b/>
          <w:bCs/>
          <w:iCs/>
        </w:rPr>
        <w:t>Multi-site Abstracts and Presentations</w:t>
      </w:r>
    </w:p>
    <w:p w14:paraId="29E92D07" w14:textId="77777777" w:rsidR="005231A3" w:rsidRPr="005231A3" w:rsidRDefault="005231A3" w:rsidP="005231A3">
      <w:pPr>
        <w:rPr>
          <w:rFonts w:eastAsia="Calibri"/>
        </w:rPr>
      </w:pPr>
      <w:r w:rsidRPr="005231A3">
        <w:rPr>
          <w:iCs/>
        </w:rPr>
        <w:t>If the abstract meets any of the multi-site project criteria defined in this policy (see page 1), it must be circulated to the appropriate sites for approval and request for authorship. If the abstract is associated with an existing MCS project, it must be reviewed by the author list associated with that approved project. All MCS authors should be notified of an abstract submission.</w:t>
      </w:r>
    </w:p>
    <w:p w14:paraId="71713916" w14:textId="77777777" w:rsidR="005231A3" w:rsidRDefault="005231A3" w:rsidP="005231A3">
      <w:pPr>
        <w:pStyle w:val="NormalWeb"/>
      </w:pPr>
      <w:r w:rsidRPr="005231A3">
        <w:t>Presentations should be sent to the CC so that they may be posted to the eMERGE Network</w:t>
      </w:r>
      <w:r w:rsidRPr="00CB646B">
        <w:t xml:space="preserve"> web site.  All abstract citations should be sent to the CC so that the eMERGE Network bibliography can be updated accordingly</w:t>
      </w:r>
    </w:p>
    <w:p w14:paraId="1FA7EF24" w14:textId="77777777" w:rsidR="005231A3" w:rsidRPr="00CB646B" w:rsidRDefault="005231A3" w:rsidP="005231A3">
      <w:pPr>
        <w:pStyle w:val="NormalWeb"/>
      </w:pPr>
      <w:r w:rsidRPr="00CB646B">
        <w:t xml:space="preserve">If there is a NHGRI co-author, final versions of the abstract </w:t>
      </w:r>
      <w:r>
        <w:t xml:space="preserve">or presentation </w:t>
      </w:r>
      <w:r w:rsidRPr="00CB646B">
        <w:t>must be submitted to the Project Officer for review and approval.</w:t>
      </w:r>
    </w:p>
    <w:p w14:paraId="088DEC28" w14:textId="77777777" w:rsidR="00603A84" w:rsidRDefault="00603A84" w:rsidP="00736BD1">
      <w:pPr>
        <w:pStyle w:val="NormalWeb"/>
        <w:spacing w:before="0" w:beforeAutospacing="0" w:after="0" w:afterAutospacing="0"/>
        <w:rPr>
          <w:b/>
        </w:rPr>
      </w:pPr>
      <w:r>
        <w:rPr>
          <w:b/>
        </w:rPr>
        <w:t>External Collaborations</w:t>
      </w:r>
    </w:p>
    <w:p w14:paraId="47A97739" w14:textId="77777777" w:rsidR="00603A84" w:rsidRDefault="00603A84" w:rsidP="00736BD1">
      <w:pPr>
        <w:pStyle w:val="NormalWeb"/>
        <w:spacing w:before="0" w:beforeAutospacing="0" w:after="0" w:afterAutospacing="0"/>
      </w:pPr>
      <w:r>
        <w:t xml:space="preserve">The eMERGE Network is receptive to external collaborators that </w:t>
      </w:r>
      <w:r w:rsidR="000B5CC9">
        <w:t>request</w:t>
      </w:r>
      <w:r>
        <w:t xml:space="preserve"> to partner with the Network </w:t>
      </w:r>
      <w:r w:rsidR="000B5CC9">
        <w:t>and</w:t>
      </w:r>
      <w:r>
        <w:t xml:space="preserve"> publish on</w:t>
      </w:r>
      <w:r w:rsidR="000B5CC9">
        <w:t xml:space="preserve"> scientifically relevant</w:t>
      </w:r>
      <w:r>
        <w:t xml:space="preserve"> research topics. External collaborators </w:t>
      </w:r>
      <w:r w:rsidR="000B5CC9">
        <w:t>are</w:t>
      </w:r>
      <w:r>
        <w:t xml:space="preserve"> individuals that </w:t>
      </w:r>
      <w:r w:rsidR="000B5CC9">
        <w:t>request</w:t>
      </w:r>
      <w:r>
        <w:t xml:space="preserve"> to utilize eMERGE Network data, </w:t>
      </w:r>
      <w:r w:rsidR="00D760B6">
        <w:t>however,</w:t>
      </w:r>
      <w:r>
        <w:t xml:space="preserve"> do not fit the ‘affiliate members’ criteria nor do they request to become affiliate members. The publication and manuscript concept sheet </w:t>
      </w:r>
      <w:r w:rsidR="000B5CC9">
        <w:t xml:space="preserve">(Appendix 2) policy </w:t>
      </w:r>
      <w:r>
        <w:t>follows the above guidelines with the addition of the following requirements:</w:t>
      </w:r>
    </w:p>
    <w:p w14:paraId="4B4FA47E" w14:textId="77777777" w:rsidR="00603A84" w:rsidRDefault="00603A84" w:rsidP="00A20E0C">
      <w:pPr>
        <w:pStyle w:val="NormalWeb"/>
        <w:numPr>
          <w:ilvl w:val="0"/>
          <w:numId w:val="31"/>
        </w:numPr>
        <w:spacing w:before="0" w:beforeAutospacing="0" w:after="0" w:afterAutospacing="0"/>
      </w:pPr>
      <w:r>
        <w:t xml:space="preserve">The external collaborator requires a Network site to sponsor the introduction of the MCS to the Network. </w:t>
      </w:r>
    </w:p>
    <w:p w14:paraId="496646FF" w14:textId="77777777" w:rsidR="000B5CC9" w:rsidRDefault="000B5CC9" w:rsidP="00A20E0C">
      <w:pPr>
        <w:pStyle w:val="NormalWeb"/>
        <w:numPr>
          <w:ilvl w:val="0"/>
          <w:numId w:val="31"/>
        </w:numPr>
        <w:spacing w:before="0" w:beforeAutospacing="0" w:after="0" w:afterAutospacing="0"/>
      </w:pPr>
      <w:r>
        <w:t>The sponsor is responsible for interfacing with the external collaborator, assuring data transfer, and adherence to eMERGE Network policies and data use agreements.</w:t>
      </w:r>
    </w:p>
    <w:p w14:paraId="73BE7A94" w14:textId="77777777" w:rsidR="00EA791D" w:rsidRDefault="00EA791D" w:rsidP="00A20E0C">
      <w:pPr>
        <w:pStyle w:val="NormalWeb"/>
        <w:numPr>
          <w:ilvl w:val="0"/>
          <w:numId w:val="31"/>
        </w:numPr>
        <w:spacing w:before="0" w:beforeAutospacing="0" w:after="0" w:afterAutospacing="0"/>
      </w:pPr>
      <w:r>
        <w:t>External institutions will be required to sign the Network DUA.</w:t>
      </w:r>
    </w:p>
    <w:p w14:paraId="6D7166B7" w14:textId="77777777" w:rsidR="000B5CC9" w:rsidRDefault="000B5CC9" w:rsidP="00A20E0C">
      <w:pPr>
        <w:pStyle w:val="NormalWeb"/>
        <w:numPr>
          <w:ilvl w:val="0"/>
          <w:numId w:val="31"/>
        </w:numPr>
        <w:spacing w:before="0" w:beforeAutospacing="0" w:after="0" w:afterAutospacing="0"/>
      </w:pPr>
      <w:r>
        <w:t>Current Network sites and affiliate members can sponsor an external manuscript concept sheet.</w:t>
      </w:r>
    </w:p>
    <w:p w14:paraId="327E6A80" w14:textId="77777777" w:rsidR="00B60FE6" w:rsidRDefault="000B5CC9" w:rsidP="00A20E0C">
      <w:pPr>
        <w:pStyle w:val="NormalWeb"/>
        <w:numPr>
          <w:ilvl w:val="0"/>
          <w:numId w:val="31"/>
        </w:numPr>
        <w:spacing w:before="0" w:beforeAutospacing="0" w:after="0" w:afterAutospacing="0"/>
      </w:pPr>
      <w:r>
        <w:t>A description of funding for the proposed research is required during submission of the external MCS</w:t>
      </w:r>
      <w:r w:rsidR="000D1FFC">
        <w:t>.</w:t>
      </w:r>
      <w:r w:rsidR="00B60FE6">
        <w:t xml:space="preserve"> </w:t>
      </w:r>
    </w:p>
    <w:p w14:paraId="36C87942" w14:textId="77777777" w:rsidR="00603A84" w:rsidRDefault="00603A84" w:rsidP="00736BD1">
      <w:pPr>
        <w:pStyle w:val="NormalWeb"/>
        <w:spacing w:before="0" w:beforeAutospacing="0" w:after="0" w:afterAutospacing="0"/>
        <w:rPr>
          <w:b/>
        </w:rPr>
      </w:pPr>
    </w:p>
    <w:p w14:paraId="43E09AC4" w14:textId="77777777" w:rsidR="00603A84" w:rsidRDefault="00603A84" w:rsidP="00736BD1">
      <w:pPr>
        <w:pStyle w:val="NormalWeb"/>
        <w:spacing w:before="0" w:beforeAutospacing="0" w:after="0" w:afterAutospacing="0"/>
        <w:rPr>
          <w:b/>
        </w:rPr>
      </w:pPr>
      <w:r>
        <w:rPr>
          <w:b/>
        </w:rPr>
        <w:t xml:space="preserve">Industry </w:t>
      </w:r>
      <w:r w:rsidR="003055BB">
        <w:rPr>
          <w:b/>
        </w:rPr>
        <w:t>Collaborat</w:t>
      </w:r>
      <w:r w:rsidR="000D1FFC">
        <w:rPr>
          <w:b/>
        </w:rPr>
        <w:t>ions</w:t>
      </w:r>
    </w:p>
    <w:p w14:paraId="1A9E171D" w14:textId="77777777" w:rsidR="00603A84" w:rsidRDefault="0028075D" w:rsidP="00736BD1">
      <w:pPr>
        <w:pStyle w:val="NormalWeb"/>
        <w:spacing w:before="0" w:beforeAutospacing="0" w:after="0" w:afterAutospacing="0"/>
      </w:pPr>
      <w:r>
        <w:t xml:space="preserve">The eMERGE Network is composed of sites with specific expertise that is valuable for a multitude of projects that are increasing of interest to industry sponsors. </w:t>
      </w:r>
      <w:r w:rsidR="001854A1">
        <w:t xml:space="preserve"> </w:t>
      </w:r>
      <w:r>
        <w:t xml:space="preserve">The </w:t>
      </w:r>
      <w:r w:rsidR="001854A1">
        <w:t>CC will act as the</w:t>
      </w:r>
      <w:r w:rsidR="00420C45">
        <w:t xml:space="preserve"> facilitator to connect the </w:t>
      </w:r>
      <w:r w:rsidR="003055BB">
        <w:t>sites with industry o</w:t>
      </w:r>
      <w:r w:rsidR="003055BB" w:rsidRPr="00B60FE6">
        <w:t xml:space="preserve">pportunities where the </w:t>
      </w:r>
      <w:r w:rsidR="003055BB" w:rsidRPr="00A20E0C">
        <w:t xml:space="preserve">industry </w:t>
      </w:r>
      <w:r w:rsidR="003055BB">
        <w:t>collaborator</w:t>
      </w:r>
      <w:r w:rsidR="003055BB" w:rsidRPr="00A20E0C">
        <w:t xml:space="preserve"> wants access to the sites </w:t>
      </w:r>
      <w:r w:rsidR="003055BB">
        <w:t>and their expertise</w:t>
      </w:r>
      <w:r w:rsidR="001854A1">
        <w:t xml:space="preserve">, </w:t>
      </w:r>
      <w:r w:rsidR="00FE09EB">
        <w:t>however,</w:t>
      </w:r>
      <w:r w:rsidR="003055BB" w:rsidRPr="00A20E0C">
        <w:t xml:space="preserve"> does not want or need to </w:t>
      </w:r>
      <w:r w:rsidR="001854A1">
        <w:t>utilize Network</w:t>
      </w:r>
      <w:r w:rsidR="003055BB" w:rsidRPr="00A20E0C">
        <w:t xml:space="preserve"> data</w:t>
      </w:r>
      <w:r>
        <w:t xml:space="preserve"> or work products</w:t>
      </w:r>
      <w:r w:rsidR="001854A1">
        <w:t xml:space="preserve">. </w:t>
      </w:r>
    </w:p>
    <w:p w14:paraId="3DE97912" w14:textId="77777777" w:rsidR="003055BB" w:rsidRDefault="003055BB" w:rsidP="00736BD1">
      <w:pPr>
        <w:pStyle w:val="NormalWeb"/>
        <w:spacing w:before="0" w:beforeAutospacing="0" w:after="0" w:afterAutospacing="0"/>
      </w:pPr>
    </w:p>
    <w:p w14:paraId="40D67098" w14:textId="77777777" w:rsidR="003055BB" w:rsidRDefault="000D1FFC" w:rsidP="00736BD1">
      <w:pPr>
        <w:pStyle w:val="NormalWeb"/>
        <w:spacing w:before="0" w:beforeAutospacing="0" w:after="0" w:afterAutospacing="0"/>
      </w:pPr>
      <w:r>
        <w:lastRenderedPageBreak/>
        <w:t>T</w:t>
      </w:r>
      <w:r w:rsidR="003055BB">
        <w:t>he CC</w:t>
      </w:r>
      <w:r>
        <w:t xml:space="preserve"> will work with</w:t>
      </w:r>
      <w:r w:rsidR="00B46DAB">
        <w:t xml:space="preserve"> </w:t>
      </w:r>
      <w:r w:rsidR="003055BB">
        <w:t xml:space="preserve">the </w:t>
      </w:r>
      <w:r w:rsidR="001854A1">
        <w:t>i</w:t>
      </w:r>
      <w:r w:rsidR="003055BB">
        <w:t xml:space="preserve">ndustry </w:t>
      </w:r>
      <w:r w:rsidR="001854A1">
        <w:t>c</w:t>
      </w:r>
      <w:r w:rsidR="003055BB">
        <w:t xml:space="preserve">ollaborator </w:t>
      </w:r>
      <w:r>
        <w:t>to complete</w:t>
      </w:r>
      <w:r w:rsidR="003055BB">
        <w:t xml:space="preserve"> the ‘Industry Collaboration </w:t>
      </w:r>
      <w:r w:rsidR="00EA791D">
        <w:t>Opportunity’</w:t>
      </w:r>
      <w:r w:rsidR="00652B75">
        <w:t xml:space="preserve"> form</w:t>
      </w:r>
      <w:r w:rsidR="003055BB">
        <w:t xml:space="preserve"> (Appendix 3). The </w:t>
      </w:r>
      <w:r>
        <w:t>I</w:t>
      </w:r>
      <w:r w:rsidR="003055BB">
        <w:t xml:space="preserve">ndustry </w:t>
      </w:r>
      <w:r>
        <w:t>C</w:t>
      </w:r>
      <w:r w:rsidR="003055BB">
        <w:t xml:space="preserve">ollaboration </w:t>
      </w:r>
      <w:r w:rsidR="00EA791D">
        <w:t>Opportunity</w:t>
      </w:r>
      <w:r w:rsidR="003055BB">
        <w:t xml:space="preserve"> </w:t>
      </w:r>
      <w:r w:rsidR="00652B75">
        <w:t xml:space="preserve">form </w:t>
      </w:r>
      <w:r w:rsidR="003055BB">
        <w:t xml:space="preserve">will be submitted for review </w:t>
      </w:r>
      <w:r>
        <w:t>by the eMERGE Network Leadership Team</w:t>
      </w:r>
      <w:r w:rsidR="003055BB">
        <w:t xml:space="preserve">. Once approved, the CC will circulate the </w:t>
      </w:r>
      <w:r>
        <w:t>I</w:t>
      </w:r>
      <w:r w:rsidR="003055BB">
        <w:t xml:space="preserve">ndustry </w:t>
      </w:r>
      <w:r>
        <w:t>C</w:t>
      </w:r>
      <w:r w:rsidR="003055BB">
        <w:t xml:space="preserve">ollaborator </w:t>
      </w:r>
      <w:r w:rsidR="00EA791D">
        <w:t>Opportunity</w:t>
      </w:r>
      <w:r w:rsidR="00652B75">
        <w:t xml:space="preserve"> form</w:t>
      </w:r>
      <w:r w:rsidR="003055BB">
        <w:t xml:space="preserve"> to the PI group.</w:t>
      </w:r>
    </w:p>
    <w:p w14:paraId="7DAA54E0" w14:textId="77777777" w:rsidR="003055BB" w:rsidRDefault="003055BB" w:rsidP="00736BD1">
      <w:pPr>
        <w:pStyle w:val="NormalWeb"/>
        <w:spacing w:before="0" w:beforeAutospacing="0" w:after="0" w:afterAutospacing="0"/>
      </w:pPr>
    </w:p>
    <w:p w14:paraId="0A871787" w14:textId="77777777" w:rsidR="003055BB" w:rsidRPr="00A20E0C" w:rsidRDefault="003055BB" w:rsidP="00736BD1">
      <w:pPr>
        <w:pStyle w:val="NormalWeb"/>
        <w:spacing w:before="0" w:beforeAutospacing="0" w:after="0" w:afterAutospacing="0"/>
      </w:pPr>
      <w:r>
        <w:t xml:space="preserve">After circulation of the </w:t>
      </w:r>
      <w:r w:rsidR="000D1FFC">
        <w:t>I</w:t>
      </w:r>
      <w:r>
        <w:t xml:space="preserve">ndustry </w:t>
      </w:r>
      <w:r w:rsidR="000D1FFC">
        <w:t>C</w:t>
      </w:r>
      <w:r>
        <w:t xml:space="preserve">ollaboration </w:t>
      </w:r>
      <w:r w:rsidR="00EA791D">
        <w:t>Opportunity</w:t>
      </w:r>
      <w:r w:rsidR="00652B75">
        <w:t xml:space="preserve"> form</w:t>
      </w:r>
      <w:r>
        <w:t xml:space="preserve">, the sites are responsible for contacting the industry collaborator if they are interested in participating. Contracts and data use agreements will be </w:t>
      </w:r>
      <w:r w:rsidR="001854A1">
        <w:t>negotiated</w:t>
      </w:r>
      <w:r>
        <w:t xml:space="preserve"> between individual sites and the collaborator. Network data will not be shared using this collaboration method. </w:t>
      </w:r>
    </w:p>
    <w:p w14:paraId="7B9E5D26" w14:textId="77777777" w:rsidR="00603A84" w:rsidRDefault="00603A84" w:rsidP="00736BD1">
      <w:pPr>
        <w:pStyle w:val="NormalWeb"/>
        <w:spacing w:before="0" w:beforeAutospacing="0" w:after="0" w:afterAutospacing="0"/>
        <w:rPr>
          <w:b/>
        </w:rPr>
      </w:pPr>
    </w:p>
    <w:p w14:paraId="0568631C" w14:textId="77777777" w:rsidR="000B5CC9" w:rsidRPr="00CB646B" w:rsidRDefault="000B5CC9" w:rsidP="000B5CC9">
      <w:pPr>
        <w:pStyle w:val="NormalWeb"/>
        <w:spacing w:before="0" w:beforeAutospacing="0" w:after="0" w:afterAutospacing="0"/>
        <w:rPr>
          <w:b/>
        </w:rPr>
      </w:pPr>
      <w:r w:rsidRPr="00CB646B">
        <w:rPr>
          <w:b/>
        </w:rPr>
        <w:t>Publication Administrative Items: Acknowledgement Statements, Reprints, Publication Costs</w:t>
      </w:r>
    </w:p>
    <w:p w14:paraId="10AED6A8" w14:textId="77777777" w:rsidR="000B5CC9" w:rsidRPr="00CB646B" w:rsidRDefault="000B5CC9" w:rsidP="000B5CC9">
      <w:pPr>
        <w:pStyle w:val="NormalWeb"/>
        <w:spacing w:before="0" w:beforeAutospacing="0" w:after="0" w:afterAutospacing="0"/>
      </w:pPr>
      <w:r w:rsidRPr="00CB646B">
        <w:t xml:space="preserve">All </w:t>
      </w:r>
      <w:r w:rsidR="000D1FFC">
        <w:t>N</w:t>
      </w:r>
      <w:r w:rsidRPr="00CB646B">
        <w:t xml:space="preserve">etwork-wide papers should include a statement citing the NHGRI/NIGMS grant support for the work, listing the appropriate grant numbers (Appendix </w:t>
      </w:r>
      <w:r w:rsidR="003055BB">
        <w:t>4</w:t>
      </w:r>
      <w:r w:rsidRPr="00CB646B">
        <w:t xml:space="preserve">), and acknowledge the eMERGE Network. </w:t>
      </w:r>
    </w:p>
    <w:p w14:paraId="1E6DA853" w14:textId="77777777" w:rsidR="000B5CC9" w:rsidRDefault="000B5CC9" w:rsidP="000B5CC9">
      <w:pPr>
        <w:pStyle w:val="NormalWeb"/>
      </w:pPr>
      <w:r w:rsidRPr="00CB646B">
        <w:t xml:space="preserve">All requests for reprints of final and </w:t>
      </w:r>
      <w:r w:rsidR="000D1FFC">
        <w:t>N</w:t>
      </w:r>
      <w:r w:rsidRPr="00CB646B">
        <w:t xml:space="preserve">etwork-wide papers are directed to the eMERGE Network site associated with the corresponding author of the paper.  The costs of slides for specific presentations, publication of specific manuscripts and reprints are the responsibility of the Lead </w:t>
      </w:r>
      <w:r w:rsidR="000D1FFC">
        <w:t>A</w:t>
      </w:r>
      <w:r w:rsidRPr="00BD5189">
        <w:t xml:space="preserve">uthor. </w:t>
      </w:r>
    </w:p>
    <w:p w14:paraId="6FDF41F4" w14:textId="77777777" w:rsidR="00D760B6" w:rsidRPr="00BD5189" w:rsidRDefault="00D760B6" w:rsidP="000B5CC9">
      <w:pPr>
        <w:pStyle w:val="NormalWeb"/>
      </w:pPr>
      <w:r w:rsidRPr="00D760B6">
        <w:t>After manuscripts have been published, requests for non-individual level Network wide summary statistics can be released by the authors of the publication.</w:t>
      </w:r>
    </w:p>
    <w:p w14:paraId="62F22A9F" w14:textId="77777777" w:rsidR="00795FF3" w:rsidRPr="00CB646B" w:rsidRDefault="00795FF3" w:rsidP="00736BD1">
      <w:pPr>
        <w:pStyle w:val="NormalWeb"/>
        <w:spacing w:before="0" w:beforeAutospacing="0" w:after="0" w:afterAutospacing="0"/>
        <w:rPr>
          <w:b/>
        </w:rPr>
      </w:pPr>
      <w:r w:rsidRPr="00CB646B">
        <w:rPr>
          <w:b/>
        </w:rPr>
        <w:t>Publication Tracking</w:t>
      </w:r>
      <w:r w:rsidR="008128C8" w:rsidRPr="00CB646B">
        <w:rPr>
          <w:b/>
        </w:rPr>
        <w:t xml:space="preserve"> &amp; Reporting</w:t>
      </w:r>
    </w:p>
    <w:bookmarkEnd w:id="0"/>
    <w:bookmarkEnd w:id="1"/>
    <w:p w14:paraId="7F59EEB3"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Single-site </w:t>
      </w:r>
      <w:r w:rsidR="00AC5816" w:rsidRPr="00CB646B">
        <w:rPr>
          <w:b/>
          <w:bCs/>
        </w:rPr>
        <w:t>P</w:t>
      </w:r>
      <w:r w:rsidRPr="00CB646B">
        <w:rPr>
          <w:b/>
          <w:bCs/>
        </w:rPr>
        <w:t>ublications</w:t>
      </w:r>
    </w:p>
    <w:p w14:paraId="38273A2B" w14:textId="77777777" w:rsidR="00DF17FC" w:rsidRPr="00CB646B" w:rsidRDefault="00DF17FC" w:rsidP="002C208E">
      <w:pPr>
        <w:pStyle w:val="NormalWeb"/>
        <w:spacing w:before="0" w:beforeAutospacing="0" w:after="0" w:afterAutospacing="0"/>
        <w:ind w:left="720"/>
        <w:rPr>
          <w:b/>
          <w:bCs/>
        </w:rPr>
      </w:pPr>
      <w:r w:rsidRPr="00CB646B">
        <w:t xml:space="preserve">As outlined in section </w:t>
      </w:r>
      <w:r w:rsidR="00DA6686" w:rsidRPr="00CB646B">
        <w:t>II</w:t>
      </w:r>
      <w:r w:rsidRPr="00CB646B">
        <w:t xml:space="preserve">, during the manuscript planning stages, authors should submit the title and author list to the CC.   When the manuscript is in press, a final copy of the manuscript should be submitted to the CC for informational purposes. </w:t>
      </w:r>
    </w:p>
    <w:p w14:paraId="53EF6840" w14:textId="77777777" w:rsidR="00736BD1" w:rsidRPr="00CB646B" w:rsidRDefault="00DF17FC" w:rsidP="00736BD1">
      <w:pPr>
        <w:pStyle w:val="NormalWeb"/>
        <w:numPr>
          <w:ilvl w:val="0"/>
          <w:numId w:val="28"/>
        </w:numPr>
        <w:spacing w:before="0" w:beforeAutospacing="0" w:after="0" w:afterAutospacing="0"/>
        <w:rPr>
          <w:b/>
          <w:bCs/>
        </w:rPr>
      </w:pPr>
      <w:r w:rsidRPr="00CB646B">
        <w:rPr>
          <w:b/>
          <w:bCs/>
        </w:rPr>
        <w:t xml:space="preserve">Multi-site </w:t>
      </w:r>
      <w:r w:rsidR="00AC5816" w:rsidRPr="00CB646B">
        <w:rPr>
          <w:b/>
          <w:bCs/>
        </w:rPr>
        <w:t>P</w:t>
      </w:r>
      <w:r w:rsidRPr="00CB646B">
        <w:rPr>
          <w:b/>
          <w:bCs/>
        </w:rPr>
        <w:t>ublication</w:t>
      </w:r>
      <w:r w:rsidR="00AC5816" w:rsidRPr="00CB646B">
        <w:rPr>
          <w:b/>
          <w:bCs/>
        </w:rPr>
        <w:t>s</w:t>
      </w:r>
    </w:p>
    <w:p w14:paraId="227F36EB" w14:textId="77777777" w:rsidR="00C74B66" w:rsidRPr="00CB646B" w:rsidRDefault="00795FF3" w:rsidP="00736BD1">
      <w:pPr>
        <w:pStyle w:val="NormalWeb"/>
        <w:spacing w:before="0" w:beforeAutospacing="0" w:after="0" w:afterAutospacing="0"/>
        <w:ind w:left="720"/>
        <w:rPr>
          <w:b/>
          <w:bCs/>
        </w:rPr>
      </w:pPr>
      <w:r w:rsidRPr="00CB646B">
        <w:t xml:space="preserve">The CC will provide access to a listing of publications via the Network website. This report lists the Lead Author and Senior Author, working title and journal submission title, date of receipt and </w:t>
      </w:r>
      <w:r w:rsidR="00C222AF" w:rsidRPr="00CB646B">
        <w:t xml:space="preserve">approval by </w:t>
      </w:r>
      <w:r w:rsidR="00C74B66" w:rsidRPr="00CB646B">
        <w:t xml:space="preserve">the PI </w:t>
      </w:r>
      <w:r w:rsidR="005226F7">
        <w:t>Workgroup</w:t>
      </w:r>
      <w:r w:rsidR="005226F7" w:rsidRPr="00CB646B">
        <w:t xml:space="preserve"> </w:t>
      </w:r>
      <w:r w:rsidR="00C74B66" w:rsidRPr="00CB646B">
        <w:t xml:space="preserve">and </w:t>
      </w:r>
      <w:r w:rsidRPr="00CB646B">
        <w:t xml:space="preserve">proposal </w:t>
      </w:r>
      <w:r w:rsidR="00C222AF" w:rsidRPr="00CB646B">
        <w:t>status</w:t>
      </w:r>
      <w:r w:rsidR="00C74B66" w:rsidRPr="00CB646B">
        <w:t xml:space="preserve">.  </w:t>
      </w:r>
    </w:p>
    <w:p w14:paraId="056A9CC8" w14:textId="77777777" w:rsidR="00C74B66" w:rsidRPr="00CB646B" w:rsidRDefault="00C74B66" w:rsidP="00C74B66">
      <w:pPr>
        <w:pStyle w:val="NormalWeb"/>
        <w:spacing w:before="0" w:beforeAutospacing="0" w:after="0" w:afterAutospacing="0"/>
      </w:pPr>
    </w:p>
    <w:p w14:paraId="660D5C1A" w14:textId="77777777" w:rsidR="00795FF3" w:rsidRPr="00CB646B" w:rsidRDefault="00795FF3" w:rsidP="00C74B66">
      <w:pPr>
        <w:pStyle w:val="NormalWeb"/>
        <w:spacing w:before="0" w:beforeAutospacing="0" w:after="0" w:afterAutospacing="0"/>
      </w:pPr>
      <w:r w:rsidRPr="00CB646B">
        <w:t xml:space="preserve">The following reports will be distributed at each Steering Committee meeting: </w:t>
      </w:r>
    </w:p>
    <w:p w14:paraId="29933B2C" w14:textId="77777777" w:rsidR="00795FF3" w:rsidRPr="00CB646B" w:rsidRDefault="00795FF3" w:rsidP="00895904">
      <w:pPr>
        <w:pStyle w:val="NormalWeb"/>
        <w:numPr>
          <w:ilvl w:val="0"/>
          <w:numId w:val="25"/>
        </w:numPr>
        <w:spacing w:before="0" w:beforeAutospacing="0" w:after="0" w:afterAutospacing="0"/>
      </w:pPr>
      <w:r w:rsidRPr="00CB646B">
        <w:t xml:space="preserve">Manuscript Status List - number, title, </w:t>
      </w:r>
      <w:r w:rsidR="00C74B66" w:rsidRPr="00CB646B">
        <w:t>l</w:t>
      </w:r>
      <w:r w:rsidRPr="00CB646B">
        <w:t>ead</w:t>
      </w:r>
      <w:r w:rsidR="00C74B66" w:rsidRPr="00CB646B">
        <w:t xml:space="preserve"> author</w:t>
      </w:r>
      <w:r w:rsidRPr="00CB646B">
        <w:t>, date received, status, date submitted, and date approved.</w:t>
      </w:r>
    </w:p>
    <w:p w14:paraId="1051C5C7" w14:textId="77777777" w:rsidR="00795FF3" w:rsidRPr="00CB646B" w:rsidRDefault="00795FF3" w:rsidP="00895904">
      <w:pPr>
        <w:pStyle w:val="NormalWeb"/>
        <w:numPr>
          <w:ilvl w:val="0"/>
          <w:numId w:val="25"/>
        </w:numPr>
        <w:spacing w:before="0" w:beforeAutospacing="0" w:after="0" w:afterAutospacing="0"/>
      </w:pPr>
      <w:r w:rsidRPr="00CB646B">
        <w:t>Manuscript Publication List - full citation and eMERGE Network manuscript number.</w:t>
      </w:r>
    </w:p>
    <w:p w14:paraId="2C1D1F03" w14:textId="77777777" w:rsidR="00795FF3" w:rsidRPr="00CB646B" w:rsidRDefault="00795FF3" w:rsidP="00895904">
      <w:pPr>
        <w:pStyle w:val="NormalWeb"/>
        <w:numPr>
          <w:ilvl w:val="0"/>
          <w:numId w:val="25"/>
        </w:numPr>
        <w:spacing w:before="0" w:beforeAutospacing="0" w:after="0" w:afterAutospacing="0"/>
      </w:pPr>
      <w:r w:rsidRPr="00CB646B">
        <w:t>Abstract Presentation List - full citation and eMERGE Network manuscript number, date, and meeting.</w:t>
      </w:r>
    </w:p>
    <w:p w14:paraId="743B8702" w14:textId="77777777" w:rsidR="00227240" w:rsidRDefault="00795FF3" w:rsidP="00227240">
      <w:pPr>
        <w:pStyle w:val="NormalWeb"/>
        <w:spacing w:after="0" w:afterAutospacing="0"/>
        <w:rPr>
          <w:b/>
        </w:rPr>
      </w:pPr>
      <w:r w:rsidRPr="00CB646B">
        <w:rPr>
          <w:b/>
        </w:rPr>
        <w:br w:type="page"/>
      </w:r>
      <w:r w:rsidRPr="00CB646B">
        <w:rPr>
          <w:b/>
        </w:rPr>
        <w:lastRenderedPageBreak/>
        <w:t>APPENDIX 1</w:t>
      </w:r>
      <w:r w:rsidR="000B5CC9">
        <w:rPr>
          <w:b/>
        </w:rPr>
        <w:t>: Internal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F87F19" w:rsidRPr="005F7C97" w14:paraId="57B20BD3" w14:textId="77777777" w:rsidTr="0073188B">
        <w:trPr>
          <w:trHeight w:val="503"/>
        </w:trPr>
        <w:tc>
          <w:tcPr>
            <w:tcW w:w="11251" w:type="dxa"/>
            <w:gridSpan w:val="3"/>
            <w:tcBorders>
              <w:top w:val="double" w:sz="4" w:space="0" w:color="E7E6E6"/>
            </w:tcBorders>
            <w:shd w:val="clear" w:color="auto" w:fill="008BCC"/>
            <w:vAlign w:val="center"/>
          </w:tcPr>
          <w:p w14:paraId="2AB75E86" w14:textId="77777777" w:rsidR="00F87F19" w:rsidRPr="00F87F19" w:rsidRDefault="00F87F19" w:rsidP="002041C1">
            <w:pPr>
              <w:spacing w:before="120"/>
              <w:jc w:val="center"/>
              <w:rPr>
                <w:rFonts w:ascii="Calibri Light" w:hAnsi="Calibri Light"/>
                <w:b/>
                <w:color w:val="FFFFFF"/>
                <w:sz w:val="28"/>
                <w:szCs w:val="28"/>
              </w:rPr>
            </w:pPr>
            <w:r w:rsidRPr="00F87F19">
              <w:rPr>
                <w:rFonts w:ascii="Calibri Light" w:hAnsi="Calibri Light"/>
                <w:b/>
                <w:color w:val="FFFFFF"/>
                <w:sz w:val="28"/>
                <w:szCs w:val="28"/>
              </w:rPr>
              <w:t>eMERGE Network: Manuscript Concept Sheet</w:t>
            </w:r>
          </w:p>
        </w:tc>
      </w:tr>
      <w:tr w:rsidR="00F87F19" w:rsidRPr="005F7C97" w14:paraId="2936FB7A" w14:textId="77777777" w:rsidTr="0073188B">
        <w:trPr>
          <w:trHeight w:val="612"/>
        </w:trPr>
        <w:tc>
          <w:tcPr>
            <w:tcW w:w="2988" w:type="dxa"/>
            <w:tcBorders>
              <w:bottom w:val="single" w:sz="4" w:space="0" w:color="E7E6E6"/>
              <w:right w:val="single" w:sz="4" w:space="0" w:color="E7E6E6"/>
            </w:tcBorders>
            <w:vAlign w:val="center"/>
          </w:tcPr>
          <w:p w14:paraId="647C92FD" w14:textId="77777777" w:rsidR="00F87F19" w:rsidRDefault="00F87F1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1A1FDEFC" w14:textId="77777777" w:rsidR="00F87F19" w:rsidRPr="00B845FF" w:rsidRDefault="00F87F1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53BA32AD" w14:textId="77777777" w:rsidR="00F87F19" w:rsidRPr="00F87F19" w:rsidRDefault="00F87F19" w:rsidP="002041C1">
            <w:pPr>
              <w:rPr>
                <w:rFonts w:ascii="Calibri Light" w:hAnsi="Calibri Light" w:cs="Calibri Light"/>
                <w:sz w:val="22"/>
                <w:szCs w:val="22"/>
              </w:rPr>
            </w:pPr>
          </w:p>
        </w:tc>
      </w:tr>
      <w:tr w:rsidR="00F87F19" w:rsidRPr="005F7C97" w14:paraId="0C468C3D"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3D5A4EFD" w14:textId="77777777" w:rsidR="00F87F19" w:rsidRPr="0074111E" w:rsidRDefault="00F87F1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C950751" w14:textId="77777777" w:rsidR="00F87F19" w:rsidRPr="00F87F19" w:rsidRDefault="00F87F19" w:rsidP="002041C1">
            <w:pPr>
              <w:rPr>
                <w:rFonts w:ascii="Calibri Light" w:hAnsi="Calibri Light" w:cs="Calibri Light"/>
                <w:sz w:val="22"/>
                <w:szCs w:val="22"/>
              </w:rPr>
            </w:pPr>
          </w:p>
        </w:tc>
      </w:tr>
      <w:tr w:rsidR="00F87F19" w:rsidRPr="005F7C97" w14:paraId="5CDB9FA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97EC386" w14:textId="77777777" w:rsidR="00F87F19" w:rsidRPr="0074111E" w:rsidRDefault="00F87F1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5F1FAA78" w14:textId="77777777" w:rsidR="00F87F19" w:rsidRPr="00F87F19" w:rsidRDefault="00F87F19" w:rsidP="002041C1">
            <w:pPr>
              <w:rPr>
                <w:rFonts w:ascii="Calibri Light" w:hAnsi="Calibri Light" w:cs="Calibri Light"/>
                <w:sz w:val="22"/>
                <w:szCs w:val="22"/>
              </w:rPr>
            </w:pPr>
          </w:p>
        </w:tc>
      </w:tr>
      <w:tr w:rsidR="00F87F19" w:rsidRPr="005F7C97" w14:paraId="240D5F26"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708980C4"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61DE5FF" w14:textId="77777777" w:rsidR="00F87F19" w:rsidRPr="00F87F19" w:rsidRDefault="00F87F19" w:rsidP="002041C1">
            <w:pPr>
              <w:rPr>
                <w:rFonts w:ascii="Calibri Light" w:hAnsi="Calibri Light" w:cs="Calibri Light"/>
                <w:sz w:val="22"/>
                <w:szCs w:val="22"/>
              </w:rPr>
            </w:pPr>
          </w:p>
        </w:tc>
      </w:tr>
      <w:tr w:rsidR="006412B6" w:rsidRPr="005F7C97" w14:paraId="2F30E348"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00803C8" w14:textId="77777777" w:rsidR="006412B6" w:rsidRPr="0074111E" w:rsidRDefault="006412B6" w:rsidP="002041C1">
            <w:pPr>
              <w:rPr>
                <w:rFonts w:ascii="Calibri Light" w:hAnsi="Calibri Light"/>
                <w:b/>
                <w:sz w:val="22"/>
              </w:rPr>
            </w:pPr>
            <w:r w:rsidRPr="006412B6">
              <w:rPr>
                <w:rFonts w:ascii="Calibri Light" w:hAnsi="Calibri Light"/>
                <w:b/>
                <w:sz w:val="22"/>
              </w:rPr>
              <w:t xml:space="preserve">Tentative Lead Investigator </w:t>
            </w:r>
            <w:r>
              <w:rPr>
                <w:rFonts w:ascii="Calibri Light" w:hAnsi="Calibri Light"/>
                <w:b/>
                <w:sz w:val="22"/>
              </w:rPr>
              <w:t xml:space="preserve">Email </w:t>
            </w:r>
            <w:r w:rsidRPr="006412B6">
              <w:rPr>
                <w:rFonts w:ascii="Calibri Light" w:hAnsi="Calibri Light"/>
                <w:b/>
                <w:i/>
                <w:sz w:val="22"/>
              </w:rPr>
              <w:t>(first author)</w:t>
            </w:r>
          </w:p>
        </w:tc>
        <w:tc>
          <w:tcPr>
            <w:tcW w:w="8263" w:type="dxa"/>
            <w:gridSpan w:val="2"/>
            <w:tcBorders>
              <w:top w:val="single" w:sz="4" w:space="0" w:color="E7E6E6"/>
              <w:left w:val="single" w:sz="4" w:space="0" w:color="E7E6E6"/>
              <w:bottom w:val="single" w:sz="4" w:space="0" w:color="E7E6E6"/>
            </w:tcBorders>
          </w:tcPr>
          <w:p w14:paraId="3E85D45E" w14:textId="77777777" w:rsidR="006412B6" w:rsidRPr="00F87F19" w:rsidRDefault="006412B6" w:rsidP="002041C1">
            <w:pPr>
              <w:rPr>
                <w:rFonts w:ascii="Calibri Light" w:hAnsi="Calibri Light" w:cs="Calibri Light"/>
                <w:sz w:val="22"/>
                <w:szCs w:val="22"/>
              </w:rPr>
            </w:pPr>
          </w:p>
        </w:tc>
      </w:tr>
      <w:tr w:rsidR="00F87F19" w:rsidRPr="005F7C97" w14:paraId="497ABB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018BFF6D" w14:textId="77777777" w:rsidR="00F87F19" w:rsidRDefault="00F87F19" w:rsidP="002041C1">
            <w:pPr>
              <w:rPr>
                <w:rFonts w:ascii="Calibri Light" w:hAnsi="Calibri Light"/>
                <w:b/>
                <w:sz w:val="22"/>
              </w:rPr>
            </w:pPr>
            <w:r w:rsidRPr="0074111E">
              <w:rPr>
                <w:rFonts w:ascii="Calibri Light" w:hAnsi="Calibri Light"/>
                <w:b/>
                <w:sz w:val="22"/>
              </w:rPr>
              <w:t xml:space="preserve">Tentative Senior Author </w:t>
            </w:r>
          </w:p>
          <w:p w14:paraId="72D2A9E6" w14:textId="77777777" w:rsidR="00F87F19" w:rsidRPr="0074111E" w:rsidRDefault="00F87F1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16CCCA54" w14:textId="77777777" w:rsidR="00F87F19" w:rsidRPr="00F87F19" w:rsidRDefault="00F87F19" w:rsidP="002041C1">
            <w:pPr>
              <w:rPr>
                <w:rFonts w:ascii="Calibri Light" w:hAnsi="Calibri Light" w:cs="Calibri Light"/>
                <w:sz w:val="22"/>
                <w:szCs w:val="22"/>
              </w:rPr>
            </w:pPr>
          </w:p>
        </w:tc>
      </w:tr>
      <w:tr w:rsidR="00F87F19" w:rsidRPr="005F7C97" w14:paraId="2A1CE7D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47AE60D"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79D8268F" w14:textId="77777777" w:rsidR="00F87F19" w:rsidRPr="00F87F19" w:rsidRDefault="00F87F19" w:rsidP="002041C1">
            <w:pPr>
              <w:rPr>
                <w:rFonts w:ascii="Calibri Light" w:hAnsi="Calibri Light" w:cs="Calibri Light"/>
                <w:sz w:val="22"/>
                <w:szCs w:val="22"/>
              </w:rPr>
            </w:pPr>
          </w:p>
          <w:p w14:paraId="744C31BC" w14:textId="77777777" w:rsidR="00F87F19" w:rsidRPr="00F87F19" w:rsidRDefault="00F87F19" w:rsidP="002041C1">
            <w:pPr>
              <w:rPr>
                <w:rFonts w:ascii="Calibri Light" w:hAnsi="Calibri Light" w:cs="Calibri Light"/>
                <w:sz w:val="22"/>
                <w:szCs w:val="22"/>
              </w:rPr>
            </w:pPr>
          </w:p>
        </w:tc>
      </w:tr>
      <w:tr w:rsidR="00F87F19" w:rsidRPr="005F7C97" w14:paraId="0164455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1F613C5"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4861340C" w14:textId="77777777" w:rsidR="00F87F19" w:rsidRPr="00F87F19" w:rsidRDefault="00F87F19" w:rsidP="002041C1">
            <w:pPr>
              <w:rPr>
                <w:rFonts w:ascii="Calibri Light" w:hAnsi="Calibri Light" w:cs="Calibri Light"/>
                <w:sz w:val="22"/>
                <w:szCs w:val="22"/>
              </w:rPr>
            </w:pPr>
          </w:p>
          <w:p w14:paraId="54169523" w14:textId="77777777" w:rsidR="00F87F19" w:rsidRPr="00F87F19" w:rsidRDefault="00F87F19" w:rsidP="002041C1">
            <w:pPr>
              <w:rPr>
                <w:rFonts w:ascii="Calibri Light" w:hAnsi="Calibri Light" w:cs="Calibri Light"/>
                <w:sz w:val="22"/>
                <w:szCs w:val="22"/>
              </w:rPr>
            </w:pPr>
          </w:p>
        </w:tc>
      </w:tr>
      <w:tr w:rsidR="00F87F19" w:rsidRPr="005F7C97" w14:paraId="47F086B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EC419F3" w14:textId="77777777" w:rsidR="00F87F19" w:rsidRPr="0074111E" w:rsidRDefault="00F87F1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44248434" w14:textId="77777777" w:rsidR="00F87F19" w:rsidRPr="00F87F19" w:rsidRDefault="00F87F19" w:rsidP="002041C1">
            <w:pPr>
              <w:rPr>
                <w:rFonts w:ascii="Calibri Light" w:hAnsi="Calibri Light" w:cs="Calibri Light"/>
                <w:color w:val="000000"/>
                <w:sz w:val="22"/>
                <w:szCs w:val="22"/>
              </w:rPr>
            </w:pPr>
          </w:p>
        </w:tc>
      </w:tr>
      <w:tr w:rsidR="00F87F19" w:rsidRPr="005F7C97" w14:paraId="2B690DB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16E2EA4" w14:textId="77777777" w:rsidR="00F87F19" w:rsidRPr="0074111E" w:rsidRDefault="00F87F1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2B0040F1" w14:textId="77777777" w:rsidR="00F87F19" w:rsidRPr="00F87F19" w:rsidRDefault="00F87F19" w:rsidP="002041C1">
            <w:pPr>
              <w:rPr>
                <w:rFonts w:ascii="Calibri Light" w:hAnsi="Calibri Light" w:cs="Calibri Light"/>
                <w:sz w:val="22"/>
                <w:szCs w:val="22"/>
              </w:rPr>
            </w:pPr>
          </w:p>
          <w:p w14:paraId="43C81EAA" w14:textId="77777777" w:rsidR="00F87F19" w:rsidRPr="00F87F19" w:rsidRDefault="00F87F19" w:rsidP="002041C1">
            <w:pPr>
              <w:rPr>
                <w:rFonts w:ascii="Calibri Light" w:hAnsi="Calibri Light" w:cs="Calibri Light"/>
                <w:sz w:val="22"/>
                <w:szCs w:val="22"/>
              </w:rPr>
            </w:pPr>
          </w:p>
          <w:p w14:paraId="6F4D33AD" w14:textId="77777777" w:rsidR="00F87F19" w:rsidRPr="00F87F19" w:rsidRDefault="00F87F19" w:rsidP="002041C1">
            <w:pPr>
              <w:rPr>
                <w:rFonts w:ascii="Calibri Light" w:hAnsi="Calibri Light" w:cs="Calibri Light"/>
                <w:sz w:val="22"/>
                <w:szCs w:val="22"/>
              </w:rPr>
            </w:pPr>
          </w:p>
          <w:p w14:paraId="7FC45E78" w14:textId="77777777" w:rsidR="00F87F19" w:rsidRPr="00F87F19" w:rsidRDefault="00F87F19" w:rsidP="002041C1">
            <w:pPr>
              <w:rPr>
                <w:rFonts w:ascii="Calibri Light" w:hAnsi="Calibri Light" w:cs="Calibri Light"/>
                <w:sz w:val="22"/>
                <w:szCs w:val="22"/>
              </w:rPr>
            </w:pPr>
          </w:p>
        </w:tc>
      </w:tr>
      <w:tr w:rsidR="00F87F19" w:rsidRPr="005F7C97" w14:paraId="6BEC12EB"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78400383" w14:textId="77777777" w:rsidR="00F87F19" w:rsidRPr="0074111E" w:rsidRDefault="00F87F1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4AD3B738" w14:textId="77777777" w:rsidR="00F87F19" w:rsidRPr="000B7654" w:rsidRDefault="00F87F1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3728B849" w14:textId="77777777" w:rsidR="00F87F19" w:rsidRPr="00F87F19" w:rsidRDefault="00F87F19" w:rsidP="002041C1">
            <w:pPr>
              <w:rPr>
                <w:rFonts w:ascii="Calibri Light" w:hAnsi="Calibri Light" w:cs="Calibri Light"/>
                <w:sz w:val="22"/>
                <w:szCs w:val="22"/>
              </w:rPr>
            </w:pPr>
            <w:r w:rsidRPr="00F87F19">
              <w:t>☐</w:t>
            </w:r>
            <w:r w:rsidRPr="00F87F19">
              <w:rPr>
                <w:rFonts w:ascii="Calibri Light" w:hAnsi="Calibri Light" w:cs="Calibri Light"/>
                <w:sz w:val="22"/>
                <w:szCs w:val="22"/>
              </w:rPr>
              <w:t xml:space="preserve">Demographics                               </w:t>
            </w:r>
          </w:p>
          <w:p w14:paraId="3032934D"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ICD9/10 codes</w:t>
            </w:r>
          </w:p>
          <w:p w14:paraId="1F49AF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CPT codes</w:t>
            </w:r>
          </w:p>
          <w:p w14:paraId="68CECF15" w14:textId="77777777" w:rsidR="00F87F19" w:rsidRPr="00F87F19" w:rsidRDefault="00F87F19" w:rsidP="002041C1">
            <w:pPr>
              <w:rPr>
                <w:rFonts w:ascii="Calibri Light" w:hAnsi="Calibri Light" w:cs="Calibri Light"/>
                <w:sz w:val="22"/>
                <w:szCs w:val="22"/>
              </w:rPr>
            </w:pPr>
            <w:r w:rsidRPr="00F87F19">
              <w:rPr>
                <w:rFonts w:eastAsia="MS Gothic" w:hint="eastAsia"/>
              </w:rPr>
              <w:t>☐</w:t>
            </w:r>
            <w:proofErr w:type="spellStart"/>
            <w:r w:rsidRPr="00F87F19">
              <w:rPr>
                <w:rFonts w:ascii="Calibri Light" w:hAnsi="Calibri Light" w:cs="Calibri Light"/>
                <w:sz w:val="22"/>
                <w:szCs w:val="22"/>
              </w:rPr>
              <w:t>Phecodes</w:t>
            </w:r>
            <w:proofErr w:type="spellEnd"/>
          </w:p>
          <w:p w14:paraId="60EB4E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BMI</w:t>
            </w:r>
          </w:p>
        </w:tc>
        <w:tc>
          <w:tcPr>
            <w:tcW w:w="4132" w:type="dxa"/>
          </w:tcPr>
          <w:p w14:paraId="3E34C6A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Labs</w:t>
            </w:r>
          </w:p>
          <w:p w14:paraId="09B54BFC" w14:textId="77777777" w:rsid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Common Variable Meds</w:t>
            </w:r>
          </w:p>
          <w:p w14:paraId="0B30C430" w14:textId="77777777" w:rsidR="00664D6D" w:rsidRPr="00F87F1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68E31D68" w14:textId="77777777" w:rsidR="00F87F19" w:rsidRPr="00F87F19" w:rsidRDefault="00F87F19" w:rsidP="00115412">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Other: Case/Control status </w:t>
            </w:r>
          </w:p>
        </w:tc>
      </w:tr>
      <w:tr w:rsidR="00F87F19" w:rsidRPr="005F7C97" w14:paraId="30B725C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A9EB00A" w14:textId="77777777" w:rsidR="00F87F19" w:rsidRPr="0074111E" w:rsidRDefault="00F87F1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14D4546A" w14:textId="77777777" w:rsidR="00F87F19" w:rsidRPr="00F87F19" w:rsidRDefault="00F87F19" w:rsidP="002041C1">
            <w:pPr>
              <w:rPr>
                <w:rFonts w:ascii="Calibri Light" w:hAnsi="Calibri Light" w:cs="Calibri Light"/>
                <w:i/>
                <w:sz w:val="22"/>
                <w:szCs w:val="22"/>
              </w:rPr>
            </w:pPr>
            <w:r w:rsidRPr="00F87F1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F87F19">
              <w:rPr>
                <w:rFonts w:ascii="Calibri Light" w:hAnsi="Calibri Light" w:cs="Calibri Light"/>
                <w:i/>
                <w:sz w:val="22"/>
                <w:szCs w:val="22"/>
              </w:rPr>
              <w:t>i.e.</w:t>
            </w:r>
            <w:proofErr w:type="gramEnd"/>
            <w:r w:rsidRPr="00F87F19">
              <w:rPr>
                <w:rFonts w:ascii="Calibri Light" w:hAnsi="Calibri Light" w:cs="Calibri Light"/>
                <w:i/>
                <w:sz w:val="22"/>
                <w:szCs w:val="22"/>
              </w:rPr>
              <w:t xml:space="preserve"> not common variables above) </w:t>
            </w:r>
          </w:p>
        </w:tc>
      </w:tr>
      <w:tr w:rsidR="00F87F19" w:rsidRPr="005F7C97" w14:paraId="5D09DBDF"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2FF5E9"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3F9F09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I-III Merged set (HRC imputed, GWAS)</w:t>
            </w:r>
          </w:p>
          <w:p w14:paraId="168ECD82"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eMERGE PGx/PGRNseq data set </w:t>
            </w:r>
          </w:p>
          <w:p w14:paraId="7F6EBE1A"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eMERGEseq data set (Phase III)</w:t>
            </w:r>
          </w:p>
          <w:p w14:paraId="567FEF65"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Whole Genome sequencing data set</w:t>
            </w:r>
          </w:p>
          <w:p w14:paraId="050FCA9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eMERGE Exome chip data set</w:t>
            </w:r>
          </w:p>
          <w:p w14:paraId="49DBAE9D" w14:textId="77777777" w:rsidR="00F87F19" w:rsidRPr="00F87F19" w:rsidRDefault="00F87F19" w:rsidP="002041C1">
            <w:pPr>
              <w:rPr>
                <w:rFonts w:ascii="Calibri Light" w:hAnsi="Calibri Light" w:cs="Calibri Light"/>
                <w:sz w:val="22"/>
                <w:szCs w:val="22"/>
              </w:rPr>
            </w:pPr>
            <w:r w:rsidRPr="00F87F19">
              <w:rPr>
                <w:rFonts w:eastAsia="MS Gothic" w:hint="eastAsia"/>
              </w:rPr>
              <w:lastRenderedPageBreak/>
              <w:t>☐</w:t>
            </w:r>
            <w:r w:rsidRPr="00F87F19">
              <w:rPr>
                <w:rFonts w:ascii="Calibri Light" w:hAnsi="Calibri Light" w:cs="Calibri Light"/>
                <w:sz w:val="22"/>
                <w:szCs w:val="22"/>
              </w:rPr>
              <w:t>eMERGE Whole Exome sequencing data set</w:t>
            </w:r>
          </w:p>
          <w:p w14:paraId="0BC699E0"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Other (not listed above):</w:t>
            </w:r>
          </w:p>
        </w:tc>
      </w:tr>
      <w:tr w:rsidR="00F87F19" w:rsidRPr="005F7C97" w14:paraId="573C96A3"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E44EE60" w14:textId="77777777" w:rsidR="00F87F19" w:rsidRPr="0074111E" w:rsidRDefault="00F87F1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1579B617"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 xml:space="preserve">Yes, if so please list                               </w:t>
            </w:r>
          </w:p>
          <w:p w14:paraId="794B4254" w14:textId="77777777" w:rsidR="00F87F19" w:rsidRPr="00F87F19" w:rsidRDefault="00F87F19" w:rsidP="002041C1">
            <w:pPr>
              <w:rPr>
                <w:rFonts w:ascii="Calibri Light" w:hAnsi="Calibri Light" w:cs="Calibri Light"/>
                <w:sz w:val="22"/>
                <w:szCs w:val="22"/>
              </w:rPr>
            </w:pPr>
            <w:r w:rsidRPr="00F87F19">
              <w:rPr>
                <w:rFonts w:eastAsia="MS Gothic" w:hint="eastAsia"/>
              </w:rPr>
              <w:t>☐</w:t>
            </w:r>
            <w:r w:rsidRPr="00F87F19">
              <w:rPr>
                <w:rFonts w:ascii="Calibri Light" w:hAnsi="Calibri Light" w:cs="Calibri Light"/>
                <w:sz w:val="22"/>
                <w:szCs w:val="22"/>
              </w:rPr>
              <w:t>No</w:t>
            </w:r>
          </w:p>
        </w:tc>
      </w:tr>
      <w:tr w:rsidR="00F87F19" w:rsidRPr="005F7C97" w14:paraId="421E7C4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6BCA73" w14:textId="77777777" w:rsidR="00F87F19" w:rsidRPr="0074111E" w:rsidRDefault="00F87F1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4427273" w14:textId="77777777" w:rsidR="00F87F19" w:rsidRPr="00F87F19" w:rsidRDefault="00F87F19" w:rsidP="002041C1">
            <w:pPr>
              <w:rPr>
                <w:rFonts w:ascii="Calibri Light" w:hAnsi="Calibri Light" w:cs="Calibri Light"/>
                <w:sz w:val="22"/>
                <w:szCs w:val="22"/>
              </w:rPr>
            </w:pPr>
          </w:p>
          <w:p w14:paraId="242D62FF" w14:textId="77777777" w:rsidR="00F87F19" w:rsidRPr="00F87F19" w:rsidRDefault="00F87F19" w:rsidP="002041C1">
            <w:pPr>
              <w:rPr>
                <w:rFonts w:ascii="Calibri Light" w:hAnsi="Calibri Light" w:cs="Calibri Light"/>
                <w:sz w:val="22"/>
                <w:szCs w:val="22"/>
              </w:rPr>
            </w:pPr>
          </w:p>
          <w:p w14:paraId="7C3B9378" w14:textId="77777777" w:rsidR="00F87F19" w:rsidRPr="00F87F19" w:rsidRDefault="00F87F19" w:rsidP="002041C1">
            <w:pPr>
              <w:rPr>
                <w:rFonts w:ascii="Calibri Light" w:hAnsi="Calibri Light" w:cs="Calibri Light"/>
                <w:sz w:val="22"/>
                <w:szCs w:val="22"/>
              </w:rPr>
            </w:pPr>
          </w:p>
          <w:p w14:paraId="149563B3" w14:textId="77777777" w:rsidR="00F87F19" w:rsidRPr="00F87F19" w:rsidRDefault="00F87F19" w:rsidP="002041C1">
            <w:pPr>
              <w:rPr>
                <w:rFonts w:ascii="Calibri Light" w:hAnsi="Calibri Light" w:cs="Calibri Light"/>
                <w:sz w:val="22"/>
                <w:szCs w:val="22"/>
              </w:rPr>
            </w:pPr>
          </w:p>
        </w:tc>
      </w:tr>
      <w:tr w:rsidR="00F87F19" w:rsidRPr="005F7C97" w14:paraId="7E4A36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693919B" w14:textId="77777777" w:rsidR="00F87F19" w:rsidRPr="0074111E" w:rsidRDefault="00F87F1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0645B5EA" w14:textId="77777777" w:rsidR="00F87F19" w:rsidRPr="00F87F19" w:rsidRDefault="00F87F19" w:rsidP="002041C1">
            <w:pPr>
              <w:rPr>
                <w:rFonts w:ascii="Calibri Light" w:hAnsi="Calibri Light" w:cs="Calibri Light"/>
                <w:sz w:val="22"/>
                <w:szCs w:val="22"/>
              </w:rPr>
            </w:pPr>
          </w:p>
          <w:p w14:paraId="3B6073E0" w14:textId="77777777" w:rsidR="00F87F19" w:rsidRPr="00F87F19" w:rsidRDefault="00F87F19" w:rsidP="002041C1">
            <w:pPr>
              <w:rPr>
                <w:rFonts w:ascii="Calibri Light" w:hAnsi="Calibri Light" w:cs="Calibri Light"/>
                <w:sz w:val="22"/>
                <w:szCs w:val="22"/>
              </w:rPr>
            </w:pPr>
          </w:p>
        </w:tc>
      </w:tr>
      <w:tr w:rsidR="00F87F19" w:rsidRPr="005F7C97" w14:paraId="67B638F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00AB2EE" w14:textId="77777777" w:rsidR="00F87F19" w:rsidRPr="0074111E" w:rsidRDefault="00F87F1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357F1786" w14:textId="77777777" w:rsidR="00F87F19" w:rsidRPr="00F87F19" w:rsidRDefault="00F87F19" w:rsidP="002041C1">
            <w:pPr>
              <w:rPr>
                <w:rFonts w:ascii="Calibri Light" w:hAnsi="Calibri Light" w:cs="Calibri Light"/>
                <w:sz w:val="22"/>
                <w:szCs w:val="22"/>
              </w:rPr>
            </w:pPr>
          </w:p>
        </w:tc>
      </w:tr>
      <w:tr w:rsidR="00F87F19" w:rsidRPr="005F7C97" w14:paraId="604C946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4B40F35" w14:textId="77777777" w:rsidR="00F87F19" w:rsidRDefault="00F87F19" w:rsidP="002041C1">
            <w:pPr>
              <w:rPr>
                <w:rFonts w:ascii="Calibri Light" w:hAnsi="Calibri Light"/>
                <w:b/>
                <w:sz w:val="22"/>
              </w:rPr>
            </w:pPr>
          </w:p>
          <w:p w14:paraId="1AB835EE" w14:textId="77777777" w:rsidR="00F87F19" w:rsidRDefault="00F87F19" w:rsidP="002041C1">
            <w:pPr>
              <w:rPr>
                <w:rFonts w:ascii="Calibri Light" w:hAnsi="Calibri Light"/>
                <w:b/>
                <w:sz w:val="22"/>
              </w:rPr>
            </w:pPr>
            <w:r>
              <w:rPr>
                <w:rFonts w:ascii="Calibri Light" w:hAnsi="Calibri Light"/>
                <w:b/>
                <w:sz w:val="22"/>
              </w:rPr>
              <w:t>Milestones</w:t>
            </w:r>
          </w:p>
          <w:p w14:paraId="27F99E7D" w14:textId="77777777" w:rsidR="00F87F19" w:rsidRPr="00F87F19" w:rsidRDefault="00F87F19" w:rsidP="002041C1">
            <w:pPr>
              <w:rPr>
                <w:rFonts w:ascii="Calibri Light" w:hAnsi="Calibri Light"/>
                <w:i/>
                <w:sz w:val="22"/>
              </w:rPr>
            </w:pPr>
            <w:r w:rsidRPr="00F87F19">
              <w:rPr>
                <w:rFonts w:ascii="Calibri Light" w:hAnsi="Calibri Light"/>
                <w:i/>
                <w:sz w:val="22"/>
              </w:rPr>
              <w:t>(This section should include the key dates for completion of project, including approval, project duration, draft completion, and submission.)</w:t>
            </w:r>
          </w:p>
          <w:p w14:paraId="2E41EFA3" w14:textId="77777777" w:rsidR="00F87F19" w:rsidRPr="0074111E" w:rsidRDefault="00F87F1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32930BF8" w14:textId="77777777" w:rsidR="00F87F19" w:rsidRPr="00F87F19" w:rsidRDefault="00F87F19" w:rsidP="002041C1">
            <w:pPr>
              <w:rPr>
                <w:rFonts w:ascii="Calibri Light" w:hAnsi="Calibri Light" w:cs="Calibri Light"/>
                <w:sz w:val="22"/>
                <w:szCs w:val="22"/>
              </w:rPr>
            </w:pPr>
          </w:p>
          <w:p w14:paraId="4E3EF512" w14:textId="77777777" w:rsidR="00F87F19" w:rsidRPr="00F87F19" w:rsidRDefault="00F87F19" w:rsidP="002041C1">
            <w:pPr>
              <w:rPr>
                <w:rFonts w:ascii="Calibri Light" w:hAnsi="Calibri Light" w:cs="Calibri Light"/>
                <w:sz w:val="22"/>
                <w:szCs w:val="22"/>
              </w:rPr>
            </w:pPr>
          </w:p>
        </w:tc>
      </w:tr>
    </w:tbl>
    <w:p w14:paraId="74E6C7C0" w14:textId="77777777" w:rsidR="00F87F19" w:rsidRDefault="00F87F19" w:rsidP="005E6E01">
      <w:pPr>
        <w:rPr>
          <w:rFonts w:ascii="Calibri Light" w:hAnsi="Calibri Light"/>
          <w:b/>
          <w:i/>
          <w:sz w:val="22"/>
        </w:rPr>
      </w:pPr>
    </w:p>
    <w:p w14:paraId="548A0CC1" w14:textId="77777777" w:rsidR="00227240" w:rsidRDefault="00227240" w:rsidP="005E6E01">
      <w:pPr>
        <w:rPr>
          <w:b/>
        </w:rPr>
      </w:pPr>
      <w:r w:rsidRPr="00227240">
        <w:rPr>
          <w:rFonts w:ascii="Calibri Light" w:hAnsi="Calibri Light"/>
          <w:b/>
          <w:i/>
          <w:sz w:val="22"/>
        </w:rPr>
        <w:t xml:space="preserve">** </w:t>
      </w:r>
      <w:r w:rsidRPr="00227240">
        <w:rPr>
          <w:rFonts w:ascii="Calibri Light" w:hAnsi="Calibri Light"/>
          <w:i/>
          <w:sz w:val="22"/>
        </w:rPr>
        <w:t xml:space="preserve">This section should include the timeline for completion of project, </w:t>
      </w:r>
      <w:proofErr w:type="gramStart"/>
      <w:r w:rsidRPr="00227240">
        <w:rPr>
          <w:rFonts w:ascii="Calibri Light" w:hAnsi="Calibri Light"/>
          <w:i/>
          <w:sz w:val="22"/>
        </w:rPr>
        <w:t>including:</w:t>
      </w:r>
      <w:proofErr w:type="gramEnd"/>
      <w:r w:rsidRPr="00227240">
        <w:rPr>
          <w:rFonts w:ascii="Calibri Light" w:hAnsi="Calibri Light"/>
          <w:i/>
          <w:sz w:val="22"/>
        </w:rPr>
        <w:t xml:space="preserve"> approval, project duration, first and second draft of the paper and submission.</w:t>
      </w:r>
    </w:p>
    <w:p w14:paraId="4F1839A1" w14:textId="77777777" w:rsidR="000B5CC9" w:rsidRDefault="00795FF3">
      <w:pPr>
        <w:pStyle w:val="NormalWeb"/>
        <w:rPr>
          <w:b/>
        </w:rPr>
      </w:pPr>
      <w:r w:rsidRPr="00CB646B">
        <w:rPr>
          <w:b/>
        </w:rPr>
        <w:br w:type="page"/>
      </w:r>
      <w:r w:rsidR="000B5CC9">
        <w:rPr>
          <w:b/>
        </w:rPr>
        <w:lastRenderedPageBreak/>
        <w:t>APPENDIX 2: External Manuscript Concept Sheet</w:t>
      </w:r>
    </w:p>
    <w:tbl>
      <w:tblPr>
        <w:tblW w:w="10080" w:type="dxa"/>
        <w:tblInd w:w="-180" w:type="dxa"/>
        <w:tblLayout w:type="fixed"/>
        <w:tblLook w:val="01E0" w:firstRow="1" w:lastRow="1" w:firstColumn="1" w:lastColumn="1" w:noHBand="0" w:noVBand="0"/>
      </w:tblPr>
      <w:tblGrid>
        <w:gridCol w:w="2683"/>
        <w:gridCol w:w="3698"/>
        <w:gridCol w:w="3699"/>
      </w:tblGrid>
      <w:tr w:rsidR="000B5CC9" w:rsidRPr="005F7C97" w14:paraId="78CF0EE6" w14:textId="77777777" w:rsidTr="0073188B">
        <w:trPr>
          <w:trHeight w:val="503"/>
        </w:trPr>
        <w:tc>
          <w:tcPr>
            <w:tcW w:w="11251" w:type="dxa"/>
            <w:gridSpan w:val="3"/>
            <w:tcBorders>
              <w:top w:val="double" w:sz="4" w:space="0" w:color="E7E6E6"/>
            </w:tcBorders>
            <w:shd w:val="clear" w:color="auto" w:fill="008BCC"/>
            <w:vAlign w:val="center"/>
          </w:tcPr>
          <w:p w14:paraId="6F67B671" w14:textId="77777777" w:rsidR="000B5CC9" w:rsidRPr="000B5CC9" w:rsidRDefault="000B5CC9" w:rsidP="002041C1">
            <w:pPr>
              <w:spacing w:before="120"/>
              <w:jc w:val="center"/>
              <w:rPr>
                <w:rFonts w:ascii="Calibri Light" w:hAnsi="Calibri Light"/>
                <w:b/>
                <w:color w:val="FFFFFF"/>
                <w:sz w:val="28"/>
                <w:szCs w:val="28"/>
              </w:rPr>
            </w:pPr>
            <w:r w:rsidRPr="000B5CC9">
              <w:rPr>
                <w:rFonts w:ascii="Calibri Light" w:hAnsi="Calibri Light"/>
                <w:b/>
                <w:color w:val="FFFFFF"/>
                <w:sz w:val="28"/>
                <w:szCs w:val="28"/>
              </w:rPr>
              <w:t xml:space="preserve">eMERGE Network: </w:t>
            </w:r>
            <w:r w:rsidRPr="000B5CC9">
              <w:rPr>
                <w:rFonts w:ascii="Calibri Light" w:hAnsi="Calibri Light"/>
                <w:b/>
                <w:color w:val="FFFFFF"/>
                <w:sz w:val="28"/>
                <w:szCs w:val="28"/>
                <w:u w:val="single"/>
              </w:rPr>
              <w:t>External Collaborator</w:t>
            </w:r>
            <w:r w:rsidRPr="000B5CC9">
              <w:rPr>
                <w:rFonts w:ascii="Calibri Light" w:hAnsi="Calibri Light"/>
                <w:b/>
                <w:color w:val="FFFFFF"/>
                <w:sz w:val="28"/>
                <w:szCs w:val="28"/>
              </w:rPr>
              <w:t xml:space="preserve"> Manuscript Concept Sheet</w:t>
            </w:r>
          </w:p>
        </w:tc>
      </w:tr>
      <w:tr w:rsidR="000B5CC9" w:rsidRPr="005F7C97" w14:paraId="73B883F9" w14:textId="77777777" w:rsidTr="0073188B">
        <w:trPr>
          <w:trHeight w:val="612"/>
        </w:trPr>
        <w:tc>
          <w:tcPr>
            <w:tcW w:w="2988" w:type="dxa"/>
            <w:tcBorders>
              <w:bottom w:val="single" w:sz="4" w:space="0" w:color="E7E6E6"/>
              <w:right w:val="single" w:sz="4" w:space="0" w:color="E7E6E6"/>
            </w:tcBorders>
            <w:vAlign w:val="center"/>
          </w:tcPr>
          <w:p w14:paraId="3A7B8584" w14:textId="77777777" w:rsidR="000B5CC9" w:rsidRDefault="000B5CC9" w:rsidP="002041C1">
            <w:pPr>
              <w:rPr>
                <w:rFonts w:ascii="Calibri Light" w:hAnsi="Calibri Light"/>
                <w:b/>
                <w:sz w:val="22"/>
              </w:rPr>
            </w:pPr>
            <w:r w:rsidRPr="0074111E">
              <w:rPr>
                <w:rFonts w:ascii="Calibri Light" w:hAnsi="Calibri Light"/>
                <w:b/>
                <w:sz w:val="22"/>
              </w:rPr>
              <w:t>Reference Number</w:t>
            </w:r>
            <w:r>
              <w:rPr>
                <w:rFonts w:ascii="Calibri Light" w:hAnsi="Calibri Light"/>
                <w:b/>
                <w:sz w:val="22"/>
              </w:rPr>
              <w:t xml:space="preserve"> </w:t>
            </w:r>
          </w:p>
          <w:p w14:paraId="2FBDEB73" w14:textId="77777777" w:rsidR="000B5CC9" w:rsidRPr="00B845FF" w:rsidRDefault="000B5CC9" w:rsidP="002041C1">
            <w:pPr>
              <w:rPr>
                <w:rFonts w:ascii="Calibri Light" w:hAnsi="Calibri Light"/>
                <w:sz w:val="22"/>
              </w:rPr>
            </w:pPr>
            <w:r w:rsidRPr="00B845FF">
              <w:rPr>
                <w:rFonts w:ascii="Calibri Light" w:hAnsi="Calibri Light"/>
                <w:i/>
                <w:sz w:val="22"/>
              </w:rPr>
              <w:t>(</w:t>
            </w:r>
            <w:proofErr w:type="gramStart"/>
            <w:r>
              <w:rPr>
                <w:rFonts w:ascii="Calibri Light" w:hAnsi="Calibri Light"/>
                <w:i/>
                <w:sz w:val="22"/>
              </w:rPr>
              <w:t>to</w:t>
            </w:r>
            <w:proofErr w:type="gramEnd"/>
            <w:r>
              <w:rPr>
                <w:rFonts w:ascii="Calibri Light" w:hAnsi="Calibri Light"/>
                <w:i/>
                <w:sz w:val="22"/>
              </w:rPr>
              <w:t xml:space="preserve"> be </w:t>
            </w:r>
            <w:r w:rsidRPr="00B845FF">
              <w:rPr>
                <w:rFonts w:ascii="Calibri Light" w:hAnsi="Calibri Light"/>
                <w:i/>
                <w:sz w:val="22"/>
              </w:rPr>
              <w:t>assigned by CC)</w:t>
            </w:r>
          </w:p>
        </w:tc>
        <w:tc>
          <w:tcPr>
            <w:tcW w:w="8263" w:type="dxa"/>
            <w:gridSpan w:val="2"/>
            <w:tcBorders>
              <w:left w:val="single" w:sz="4" w:space="0" w:color="E7E6E6"/>
              <w:bottom w:val="single" w:sz="4" w:space="0" w:color="E7E6E6"/>
            </w:tcBorders>
          </w:tcPr>
          <w:p w14:paraId="23FE7418" w14:textId="77777777" w:rsidR="000B5CC9" w:rsidRPr="000B5CC9" w:rsidRDefault="000B5CC9" w:rsidP="002041C1">
            <w:pPr>
              <w:rPr>
                <w:rFonts w:ascii="Calibri Light" w:hAnsi="Calibri Light" w:cs="Calibri Light"/>
                <w:sz w:val="22"/>
                <w:szCs w:val="22"/>
              </w:rPr>
            </w:pPr>
          </w:p>
        </w:tc>
      </w:tr>
      <w:tr w:rsidR="000B5CC9" w:rsidRPr="005F7C97" w14:paraId="685CF1D9"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08ABDDB3" w14:textId="77777777" w:rsidR="000B5CC9" w:rsidRPr="0074111E" w:rsidRDefault="000B5CC9" w:rsidP="002041C1">
            <w:pPr>
              <w:rPr>
                <w:rFonts w:ascii="Calibri Light" w:hAnsi="Calibri Light"/>
                <w:b/>
                <w:sz w:val="22"/>
              </w:rPr>
            </w:pPr>
            <w:r w:rsidRPr="0074111E">
              <w:rPr>
                <w:rFonts w:ascii="Calibri Light" w:hAnsi="Calibri Light"/>
                <w:b/>
                <w:sz w:val="22"/>
              </w:rPr>
              <w:t>Submission Date</w:t>
            </w:r>
          </w:p>
        </w:tc>
        <w:tc>
          <w:tcPr>
            <w:tcW w:w="8263" w:type="dxa"/>
            <w:gridSpan w:val="2"/>
            <w:tcBorders>
              <w:top w:val="single" w:sz="4" w:space="0" w:color="E7E6E6"/>
              <w:left w:val="single" w:sz="4" w:space="0" w:color="E7E6E6"/>
              <w:bottom w:val="single" w:sz="4" w:space="0" w:color="E7E6E6"/>
            </w:tcBorders>
          </w:tcPr>
          <w:p w14:paraId="4464C16B" w14:textId="77777777" w:rsidR="000B5CC9" w:rsidRPr="000B5CC9" w:rsidRDefault="000B5CC9" w:rsidP="002041C1">
            <w:pPr>
              <w:rPr>
                <w:rFonts w:ascii="Calibri Light" w:hAnsi="Calibri Light" w:cs="Calibri Light"/>
                <w:sz w:val="22"/>
                <w:szCs w:val="22"/>
              </w:rPr>
            </w:pPr>
          </w:p>
        </w:tc>
      </w:tr>
      <w:tr w:rsidR="000B5CC9" w:rsidRPr="005F7C97" w14:paraId="70A074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0B6F2B7" w14:textId="77777777" w:rsidR="000B5CC9" w:rsidRPr="0074111E" w:rsidRDefault="000B5CC9" w:rsidP="002041C1">
            <w:pPr>
              <w:rPr>
                <w:rFonts w:ascii="Calibri Light" w:hAnsi="Calibri Light"/>
                <w:b/>
                <w:sz w:val="22"/>
              </w:rPr>
            </w:pPr>
            <w:r w:rsidRPr="0074111E">
              <w:rPr>
                <w:rFonts w:ascii="Calibri Light" w:hAnsi="Calibri Light"/>
                <w:b/>
                <w:sz w:val="22"/>
              </w:rPr>
              <w:t>Project Title</w:t>
            </w:r>
          </w:p>
        </w:tc>
        <w:tc>
          <w:tcPr>
            <w:tcW w:w="8263" w:type="dxa"/>
            <w:gridSpan w:val="2"/>
            <w:tcBorders>
              <w:top w:val="single" w:sz="4" w:space="0" w:color="E7E6E6"/>
              <w:left w:val="single" w:sz="4" w:space="0" w:color="E7E6E6"/>
              <w:bottom w:val="single" w:sz="4" w:space="0" w:color="E7E6E6"/>
            </w:tcBorders>
          </w:tcPr>
          <w:p w14:paraId="158A2B01" w14:textId="77777777" w:rsidR="000B5CC9" w:rsidRPr="000B5CC9" w:rsidRDefault="000B5CC9" w:rsidP="002041C1">
            <w:pPr>
              <w:rPr>
                <w:rFonts w:ascii="Calibri Light" w:hAnsi="Calibri Light" w:cs="Calibri Light"/>
                <w:sz w:val="22"/>
                <w:szCs w:val="22"/>
              </w:rPr>
            </w:pPr>
          </w:p>
        </w:tc>
      </w:tr>
      <w:tr w:rsidR="000B5CC9" w:rsidRPr="005F7C97" w14:paraId="5C40C42F"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56A7A90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Tentative Lead Investigator </w:t>
            </w:r>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790BFEF4" w14:textId="77777777" w:rsidR="000B5CC9" w:rsidRPr="000B5CC9" w:rsidRDefault="000B5CC9" w:rsidP="002041C1">
            <w:pPr>
              <w:rPr>
                <w:rFonts w:ascii="Calibri Light" w:hAnsi="Calibri Light" w:cs="Calibri Light"/>
                <w:sz w:val="22"/>
                <w:szCs w:val="22"/>
              </w:rPr>
            </w:pPr>
          </w:p>
        </w:tc>
      </w:tr>
      <w:tr w:rsidR="00800AFE" w:rsidRPr="005F7C97" w14:paraId="26A4FF1D"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3BB32E7E" w14:textId="77777777" w:rsidR="00800AFE" w:rsidRPr="0074111E" w:rsidRDefault="00800AFE" w:rsidP="002041C1">
            <w:pPr>
              <w:rPr>
                <w:rFonts w:ascii="Calibri Light" w:hAnsi="Calibri Light"/>
                <w:b/>
                <w:sz w:val="22"/>
              </w:rPr>
            </w:pPr>
            <w:r w:rsidRPr="0074111E">
              <w:rPr>
                <w:rFonts w:ascii="Calibri Light" w:hAnsi="Calibri Light"/>
                <w:b/>
                <w:sz w:val="22"/>
              </w:rPr>
              <w:t>Tentative Lead Investigator</w:t>
            </w:r>
            <w:r>
              <w:rPr>
                <w:rFonts w:ascii="Calibri Light" w:hAnsi="Calibri Light"/>
                <w:b/>
                <w:sz w:val="22"/>
              </w:rPr>
              <w:t xml:space="preserve"> </w:t>
            </w:r>
            <w:proofErr w:type="gramStart"/>
            <w:r>
              <w:rPr>
                <w:rFonts w:ascii="Calibri Light" w:hAnsi="Calibri Light"/>
                <w:b/>
                <w:sz w:val="22"/>
              </w:rPr>
              <w:t xml:space="preserve">Email </w:t>
            </w:r>
            <w:r w:rsidRPr="0074111E">
              <w:rPr>
                <w:rFonts w:ascii="Calibri Light" w:hAnsi="Calibri Light"/>
                <w:b/>
                <w:sz w:val="22"/>
              </w:rPr>
              <w:t xml:space="preserve"> </w:t>
            </w:r>
            <w:r w:rsidRPr="0074111E">
              <w:rPr>
                <w:rFonts w:ascii="Calibri Light" w:hAnsi="Calibri Light"/>
                <w:i/>
                <w:sz w:val="22"/>
              </w:rPr>
              <w:t>(</w:t>
            </w:r>
            <w:proofErr w:type="gramEnd"/>
            <w:r w:rsidRPr="0074111E">
              <w:rPr>
                <w:rFonts w:ascii="Calibri Light" w:hAnsi="Calibri Light"/>
                <w:i/>
                <w:sz w:val="22"/>
              </w:rPr>
              <w:t>first author)</w:t>
            </w:r>
          </w:p>
        </w:tc>
        <w:tc>
          <w:tcPr>
            <w:tcW w:w="8263" w:type="dxa"/>
            <w:gridSpan w:val="2"/>
            <w:tcBorders>
              <w:top w:val="single" w:sz="4" w:space="0" w:color="E7E6E6"/>
              <w:left w:val="single" w:sz="4" w:space="0" w:color="E7E6E6"/>
              <w:bottom w:val="single" w:sz="4" w:space="0" w:color="E7E6E6"/>
            </w:tcBorders>
          </w:tcPr>
          <w:p w14:paraId="640B756F" w14:textId="77777777" w:rsidR="00800AFE" w:rsidRPr="000B5CC9" w:rsidRDefault="00800AFE" w:rsidP="002041C1">
            <w:pPr>
              <w:rPr>
                <w:rFonts w:ascii="Calibri Light" w:hAnsi="Calibri Light" w:cs="Calibri Light"/>
                <w:sz w:val="22"/>
                <w:szCs w:val="22"/>
              </w:rPr>
            </w:pPr>
          </w:p>
        </w:tc>
      </w:tr>
      <w:tr w:rsidR="000B5CC9" w:rsidRPr="005F7C97" w14:paraId="6578C394"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22DBC292" w14:textId="77777777" w:rsidR="000B5CC9" w:rsidRDefault="000B5CC9" w:rsidP="002041C1">
            <w:pPr>
              <w:rPr>
                <w:rFonts w:ascii="Calibri Light" w:hAnsi="Calibri Light"/>
                <w:b/>
                <w:sz w:val="22"/>
              </w:rPr>
            </w:pPr>
            <w:r w:rsidRPr="0074111E">
              <w:rPr>
                <w:rFonts w:ascii="Calibri Light" w:hAnsi="Calibri Light"/>
                <w:b/>
                <w:sz w:val="22"/>
              </w:rPr>
              <w:t xml:space="preserve">Tentative Senior Author </w:t>
            </w:r>
          </w:p>
          <w:p w14:paraId="63C41601" w14:textId="77777777" w:rsidR="000B5CC9" w:rsidRPr="0074111E" w:rsidRDefault="000B5CC9" w:rsidP="002041C1">
            <w:pPr>
              <w:rPr>
                <w:rFonts w:ascii="Calibri Light" w:hAnsi="Calibri Light"/>
                <w:b/>
                <w:sz w:val="22"/>
              </w:rPr>
            </w:pPr>
            <w:r w:rsidRPr="0074111E">
              <w:rPr>
                <w:rFonts w:ascii="Calibri Light" w:hAnsi="Calibri Light"/>
                <w:i/>
                <w:sz w:val="22"/>
              </w:rPr>
              <w:t>(</w:t>
            </w:r>
            <w:proofErr w:type="gramStart"/>
            <w:r w:rsidRPr="0074111E">
              <w:rPr>
                <w:rFonts w:ascii="Calibri Light" w:hAnsi="Calibri Light"/>
                <w:i/>
                <w:sz w:val="22"/>
              </w:rPr>
              <w:t>last</w:t>
            </w:r>
            <w:proofErr w:type="gramEnd"/>
            <w:r w:rsidRPr="0074111E">
              <w:rPr>
                <w:rFonts w:ascii="Calibri Light" w:hAnsi="Calibri Light"/>
                <w:i/>
                <w:sz w:val="22"/>
              </w:rPr>
              <w:t xml:space="preserve"> author)</w:t>
            </w:r>
          </w:p>
        </w:tc>
        <w:tc>
          <w:tcPr>
            <w:tcW w:w="8263" w:type="dxa"/>
            <w:gridSpan w:val="2"/>
            <w:tcBorders>
              <w:top w:val="single" w:sz="4" w:space="0" w:color="E7E6E6"/>
              <w:left w:val="single" w:sz="4" w:space="0" w:color="E7E6E6"/>
              <w:bottom w:val="single" w:sz="4" w:space="0" w:color="E7E6E6"/>
            </w:tcBorders>
          </w:tcPr>
          <w:p w14:paraId="748D22B1" w14:textId="77777777" w:rsidR="000B5CC9" w:rsidRPr="000B5CC9" w:rsidRDefault="000B5CC9" w:rsidP="002041C1">
            <w:pPr>
              <w:rPr>
                <w:rFonts w:ascii="Calibri Light" w:hAnsi="Calibri Light" w:cs="Calibri Light"/>
                <w:sz w:val="22"/>
                <w:szCs w:val="22"/>
              </w:rPr>
            </w:pPr>
          </w:p>
        </w:tc>
      </w:tr>
      <w:tr w:rsidR="000B5CC9" w:rsidRPr="005F7C97" w14:paraId="4C76E1BE"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64F3F887" w14:textId="77777777" w:rsidR="000B5CC9" w:rsidRPr="0074111E" w:rsidRDefault="000B5CC9" w:rsidP="002041C1">
            <w:pPr>
              <w:rPr>
                <w:rFonts w:ascii="Calibri Light" w:hAnsi="Calibri Light"/>
                <w:b/>
                <w:sz w:val="22"/>
              </w:rPr>
            </w:pPr>
            <w:r>
              <w:rPr>
                <w:rFonts w:ascii="Calibri Light" w:hAnsi="Calibri Light"/>
                <w:b/>
                <w:sz w:val="22"/>
              </w:rPr>
              <w:t>eMERGE Site Sponsor &amp; Contact</w:t>
            </w:r>
          </w:p>
        </w:tc>
        <w:tc>
          <w:tcPr>
            <w:tcW w:w="8263" w:type="dxa"/>
            <w:gridSpan w:val="2"/>
            <w:tcBorders>
              <w:top w:val="single" w:sz="4" w:space="0" w:color="E7E6E6"/>
              <w:left w:val="single" w:sz="4" w:space="0" w:color="E7E6E6"/>
              <w:bottom w:val="single" w:sz="4" w:space="0" w:color="E7E6E6"/>
            </w:tcBorders>
          </w:tcPr>
          <w:p w14:paraId="7E92453B" w14:textId="77777777" w:rsidR="000B5CC9" w:rsidRPr="000B5CC9" w:rsidRDefault="000B5CC9" w:rsidP="002041C1">
            <w:pPr>
              <w:rPr>
                <w:rFonts w:ascii="Calibri Light" w:hAnsi="Calibri Light" w:cs="Calibri Light"/>
                <w:sz w:val="22"/>
                <w:szCs w:val="22"/>
              </w:rPr>
            </w:pPr>
          </w:p>
        </w:tc>
      </w:tr>
      <w:tr w:rsidR="000B5CC9" w:rsidRPr="005F7C97" w14:paraId="3460BB07"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7BF12DD"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All </w:t>
            </w:r>
            <w:r>
              <w:rPr>
                <w:rFonts w:ascii="Calibri Light" w:hAnsi="Calibri Light"/>
                <w:b/>
                <w:sz w:val="22"/>
              </w:rPr>
              <w:t>Other A</w:t>
            </w:r>
            <w:r w:rsidRPr="0074111E">
              <w:rPr>
                <w:rFonts w:ascii="Calibri Light" w:hAnsi="Calibri Light"/>
                <w:b/>
                <w:sz w:val="22"/>
              </w:rPr>
              <w:t xml:space="preserve">uthors </w:t>
            </w:r>
          </w:p>
        </w:tc>
        <w:tc>
          <w:tcPr>
            <w:tcW w:w="8263" w:type="dxa"/>
            <w:gridSpan w:val="2"/>
            <w:tcBorders>
              <w:top w:val="single" w:sz="4" w:space="0" w:color="E7E6E6"/>
              <w:left w:val="single" w:sz="4" w:space="0" w:color="E7E6E6"/>
              <w:bottom w:val="single" w:sz="4" w:space="0" w:color="E7E6E6"/>
            </w:tcBorders>
          </w:tcPr>
          <w:p w14:paraId="48435DC9" w14:textId="77777777" w:rsidR="000B5CC9" w:rsidRPr="000B5CC9" w:rsidRDefault="000B5CC9" w:rsidP="002041C1">
            <w:pPr>
              <w:rPr>
                <w:rFonts w:ascii="Calibri Light" w:hAnsi="Calibri Light" w:cs="Calibri Light"/>
                <w:sz w:val="22"/>
                <w:szCs w:val="22"/>
              </w:rPr>
            </w:pPr>
          </w:p>
          <w:p w14:paraId="5B71B605" w14:textId="77777777" w:rsidR="000B5CC9" w:rsidRPr="000B5CC9" w:rsidRDefault="000B5CC9" w:rsidP="002041C1">
            <w:pPr>
              <w:rPr>
                <w:rFonts w:ascii="Calibri Light" w:hAnsi="Calibri Light" w:cs="Calibri Light"/>
                <w:sz w:val="22"/>
                <w:szCs w:val="22"/>
              </w:rPr>
            </w:pPr>
          </w:p>
        </w:tc>
      </w:tr>
      <w:tr w:rsidR="000B5CC9" w:rsidRPr="005F7C97" w14:paraId="007A72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DF3D3E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Sites </w:t>
            </w:r>
            <w:r>
              <w:rPr>
                <w:rFonts w:ascii="Calibri Light" w:hAnsi="Calibri Light"/>
                <w:b/>
                <w:sz w:val="22"/>
              </w:rPr>
              <w:t>Participating</w:t>
            </w:r>
          </w:p>
        </w:tc>
        <w:tc>
          <w:tcPr>
            <w:tcW w:w="8263" w:type="dxa"/>
            <w:gridSpan w:val="2"/>
            <w:tcBorders>
              <w:top w:val="single" w:sz="4" w:space="0" w:color="E7E6E6"/>
              <w:left w:val="single" w:sz="4" w:space="0" w:color="E7E6E6"/>
              <w:bottom w:val="single" w:sz="4" w:space="0" w:color="E7E6E6"/>
            </w:tcBorders>
          </w:tcPr>
          <w:p w14:paraId="0E1464DD" w14:textId="77777777" w:rsidR="000B5CC9" w:rsidRPr="000B5CC9" w:rsidRDefault="000B5CC9" w:rsidP="002041C1">
            <w:pPr>
              <w:rPr>
                <w:rFonts w:ascii="Calibri Light" w:hAnsi="Calibri Light" w:cs="Calibri Light"/>
                <w:sz w:val="22"/>
                <w:szCs w:val="22"/>
              </w:rPr>
            </w:pPr>
          </w:p>
          <w:p w14:paraId="3F6E2B28" w14:textId="77777777" w:rsidR="000B5CC9" w:rsidRPr="000B5CC9" w:rsidRDefault="000B5CC9" w:rsidP="002041C1">
            <w:pPr>
              <w:rPr>
                <w:rFonts w:ascii="Calibri Light" w:hAnsi="Calibri Light" w:cs="Calibri Light"/>
                <w:sz w:val="22"/>
                <w:szCs w:val="22"/>
              </w:rPr>
            </w:pPr>
          </w:p>
        </w:tc>
      </w:tr>
      <w:tr w:rsidR="000B5CC9" w:rsidRPr="005F7C97" w14:paraId="798F360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47BF21B" w14:textId="77777777" w:rsidR="000B5CC9" w:rsidRPr="0074111E" w:rsidRDefault="000B5CC9" w:rsidP="002041C1">
            <w:pPr>
              <w:rPr>
                <w:rFonts w:ascii="Calibri Light" w:hAnsi="Calibri Light"/>
                <w:b/>
                <w:sz w:val="22"/>
              </w:rPr>
            </w:pPr>
            <w:r w:rsidRPr="0074111E">
              <w:rPr>
                <w:rFonts w:ascii="Calibri Light" w:hAnsi="Calibri Light"/>
                <w:b/>
                <w:sz w:val="22"/>
              </w:rPr>
              <w:t>Background / Significance</w:t>
            </w:r>
          </w:p>
        </w:tc>
        <w:tc>
          <w:tcPr>
            <w:tcW w:w="8263" w:type="dxa"/>
            <w:gridSpan w:val="2"/>
            <w:tcBorders>
              <w:top w:val="single" w:sz="4" w:space="0" w:color="E7E6E6"/>
              <w:left w:val="single" w:sz="4" w:space="0" w:color="E7E6E6"/>
              <w:bottom w:val="single" w:sz="4" w:space="0" w:color="E7E6E6"/>
            </w:tcBorders>
          </w:tcPr>
          <w:p w14:paraId="5203DF02" w14:textId="77777777" w:rsidR="000B5CC9" w:rsidRPr="000B5CC9" w:rsidRDefault="000B5CC9" w:rsidP="002041C1">
            <w:pPr>
              <w:rPr>
                <w:rFonts w:ascii="Calibri Light" w:hAnsi="Calibri Light" w:cs="Calibri Light"/>
                <w:color w:val="000000"/>
                <w:sz w:val="22"/>
                <w:szCs w:val="22"/>
              </w:rPr>
            </w:pPr>
          </w:p>
        </w:tc>
      </w:tr>
      <w:tr w:rsidR="000B5CC9" w:rsidRPr="005F7C97" w14:paraId="505D810C"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179BE2" w14:textId="77777777" w:rsidR="000B5CC9" w:rsidRPr="0074111E" w:rsidRDefault="000B5CC9" w:rsidP="002041C1">
            <w:pPr>
              <w:rPr>
                <w:rFonts w:ascii="Calibri Light" w:hAnsi="Calibri Light"/>
                <w:b/>
                <w:sz w:val="22"/>
              </w:rPr>
            </w:pPr>
            <w:r w:rsidRPr="0074111E">
              <w:rPr>
                <w:rFonts w:ascii="Calibri Light" w:hAnsi="Calibri Light"/>
                <w:b/>
                <w:sz w:val="22"/>
              </w:rPr>
              <w:t>Outline of Project</w:t>
            </w:r>
          </w:p>
        </w:tc>
        <w:tc>
          <w:tcPr>
            <w:tcW w:w="8263" w:type="dxa"/>
            <w:gridSpan w:val="2"/>
            <w:tcBorders>
              <w:top w:val="single" w:sz="4" w:space="0" w:color="E7E6E6"/>
              <w:left w:val="single" w:sz="4" w:space="0" w:color="E7E6E6"/>
              <w:bottom w:val="single" w:sz="4" w:space="0" w:color="E7E6E6"/>
            </w:tcBorders>
          </w:tcPr>
          <w:p w14:paraId="52C3E692" w14:textId="77777777" w:rsidR="000B5CC9" w:rsidRPr="000B5CC9" w:rsidRDefault="000B5CC9" w:rsidP="002041C1">
            <w:pPr>
              <w:rPr>
                <w:rFonts w:ascii="Calibri Light" w:hAnsi="Calibri Light" w:cs="Calibri Light"/>
                <w:sz w:val="22"/>
                <w:szCs w:val="22"/>
              </w:rPr>
            </w:pPr>
          </w:p>
          <w:p w14:paraId="40715517" w14:textId="77777777" w:rsidR="000B5CC9" w:rsidRPr="000B5CC9" w:rsidRDefault="000B5CC9" w:rsidP="002041C1">
            <w:pPr>
              <w:rPr>
                <w:rFonts w:ascii="Calibri Light" w:hAnsi="Calibri Light" w:cs="Calibri Light"/>
                <w:sz w:val="22"/>
                <w:szCs w:val="22"/>
              </w:rPr>
            </w:pPr>
          </w:p>
          <w:p w14:paraId="56DA3C54" w14:textId="77777777" w:rsidR="000B5CC9" w:rsidRPr="000B5CC9" w:rsidRDefault="000B5CC9" w:rsidP="002041C1">
            <w:pPr>
              <w:rPr>
                <w:rFonts w:ascii="Calibri Light" w:hAnsi="Calibri Light" w:cs="Calibri Light"/>
                <w:sz w:val="22"/>
                <w:szCs w:val="22"/>
              </w:rPr>
            </w:pPr>
          </w:p>
          <w:p w14:paraId="0D494EB7" w14:textId="77777777" w:rsidR="000B5CC9" w:rsidRPr="000B5CC9" w:rsidRDefault="000B5CC9" w:rsidP="002041C1">
            <w:pPr>
              <w:rPr>
                <w:rFonts w:ascii="Calibri Light" w:hAnsi="Calibri Light" w:cs="Calibri Light"/>
                <w:sz w:val="22"/>
                <w:szCs w:val="22"/>
              </w:rPr>
            </w:pPr>
          </w:p>
        </w:tc>
      </w:tr>
      <w:tr w:rsidR="000B5CC9" w:rsidRPr="005F7C97" w14:paraId="6EA4741A"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2E2C7689" w14:textId="77777777" w:rsidR="000B5CC9" w:rsidRPr="0074111E" w:rsidRDefault="000B5CC9" w:rsidP="002041C1">
            <w:pPr>
              <w:rPr>
                <w:rFonts w:ascii="Calibri Light" w:hAnsi="Calibri Light"/>
                <w:b/>
                <w:sz w:val="22"/>
              </w:rPr>
            </w:pPr>
            <w:r w:rsidRPr="0074111E">
              <w:rPr>
                <w:rFonts w:ascii="Calibri Light" w:hAnsi="Calibri Light"/>
                <w:b/>
                <w:sz w:val="22"/>
              </w:rPr>
              <w:t>Desired</w:t>
            </w:r>
            <w:r>
              <w:rPr>
                <w:rFonts w:ascii="Calibri Light" w:hAnsi="Calibri Light"/>
                <w:b/>
                <w:sz w:val="22"/>
              </w:rPr>
              <w:t xml:space="preserve"> Data - Common Variables* </w:t>
            </w:r>
          </w:p>
          <w:p w14:paraId="7ACC430D" w14:textId="77777777" w:rsidR="000B5CC9" w:rsidRPr="000B7654" w:rsidRDefault="000B5CC9" w:rsidP="002041C1">
            <w:pPr>
              <w:rPr>
                <w:rFonts w:ascii="Calibri Light" w:hAnsi="Calibri Light"/>
                <w:i/>
                <w:sz w:val="22"/>
              </w:rPr>
            </w:pPr>
            <w:r w:rsidRPr="000B7654">
              <w:rPr>
                <w:rFonts w:ascii="Calibri Light" w:hAnsi="Calibri Light"/>
                <w:i/>
                <w:sz w:val="22"/>
              </w:rPr>
              <w:t>(Available from the CC)</w:t>
            </w:r>
          </w:p>
        </w:tc>
        <w:tc>
          <w:tcPr>
            <w:tcW w:w="4131" w:type="dxa"/>
            <w:tcBorders>
              <w:top w:val="single" w:sz="4" w:space="0" w:color="E7E6E6"/>
              <w:left w:val="single" w:sz="4" w:space="0" w:color="E7E6E6"/>
              <w:bottom w:val="single" w:sz="4" w:space="0" w:color="E7E6E6"/>
            </w:tcBorders>
          </w:tcPr>
          <w:p w14:paraId="09354F6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Demographics                               </w:t>
            </w:r>
          </w:p>
          <w:p w14:paraId="5D33B154"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ICD9/10 codes</w:t>
            </w:r>
          </w:p>
          <w:p w14:paraId="2326C2FA"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CPT codes</w:t>
            </w:r>
          </w:p>
          <w:p w14:paraId="2112B409"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Phecodes</w:t>
            </w:r>
            <w:proofErr w:type="spellEnd"/>
          </w:p>
          <w:p w14:paraId="65916E1F"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BMI</w:t>
            </w:r>
          </w:p>
        </w:tc>
        <w:tc>
          <w:tcPr>
            <w:tcW w:w="4132" w:type="dxa"/>
          </w:tcPr>
          <w:p w14:paraId="173A8596"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Labs</w:t>
            </w:r>
          </w:p>
          <w:p w14:paraId="3B239BAB" w14:textId="77777777" w:rsid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Common Variable Meds</w:t>
            </w:r>
          </w:p>
          <w:p w14:paraId="6017B03B" w14:textId="77777777" w:rsidR="00664D6D" w:rsidRPr="000B5CC9" w:rsidRDefault="00664D6D" w:rsidP="002041C1">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07D0C1B8" w14:textId="77777777" w:rsidR="000B5CC9" w:rsidRPr="000B5CC9" w:rsidRDefault="000B5CC9" w:rsidP="00115412">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Other: Case/Control status </w:t>
            </w:r>
          </w:p>
        </w:tc>
      </w:tr>
      <w:tr w:rsidR="000B5CC9" w:rsidRPr="005F7C97" w14:paraId="045D295E"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3606F57E" w14:textId="77777777" w:rsidR="000B5CC9" w:rsidRPr="0074111E" w:rsidRDefault="000B5CC9" w:rsidP="002041C1">
            <w:pPr>
              <w:rPr>
                <w:rFonts w:ascii="Calibri Light" w:hAnsi="Calibri Light"/>
                <w:b/>
                <w:sz w:val="22"/>
              </w:rPr>
            </w:pPr>
            <w:r>
              <w:rPr>
                <w:rFonts w:ascii="Calibri Light" w:hAnsi="Calibri Light"/>
                <w:b/>
                <w:sz w:val="22"/>
              </w:rPr>
              <w:t xml:space="preserve">Other Desired Data </w:t>
            </w:r>
            <w:r w:rsidRPr="00A726E3">
              <w:rPr>
                <w:rFonts w:ascii="Calibri Light" w:hAnsi="Calibri Light"/>
                <w:b/>
                <w:i/>
                <w:sz w:val="22"/>
              </w:rPr>
              <w:t>(Available from participating sites)</w:t>
            </w:r>
          </w:p>
        </w:tc>
        <w:tc>
          <w:tcPr>
            <w:tcW w:w="8263" w:type="dxa"/>
            <w:gridSpan w:val="2"/>
            <w:tcBorders>
              <w:top w:val="single" w:sz="4" w:space="0" w:color="E7E6E6"/>
              <w:left w:val="single" w:sz="4" w:space="0" w:color="E7E6E6"/>
              <w:bottom w:val="single" w:sz="4" w:space="0" w:color="E7E6E6"/>
            </w:tcBorders>
          </w:tcPr>
          <w:p w14:paraId="4404B9EA" w14:textId="77777777" w:rsidR="000B5CC9" w:rsidRPr="000B5CC9" w:rsidRDefault="000B5CC9" w:rsidP="002041C1">
            <w:pPr>
              <w:rPr>
                <w:rFonts w:ascii="Calibri Light" w:hAnsi="Calibri Light" w:cs="Calibri Light"/>
                <w:i/>
                <w:sz w:val="22"/>
                <w:szCs w:val="22"/>
              </w:rPr>
            </w:pPr>
            <w:r w:rsidRPr="000B5CC9">
              <w:rPr>
                <w:rFonts w:ascii="Calibri Light" w:hAnsi="Calibri Light" w:cs="Calibri Light"/>
                <w:i/>
                <w:sz w:val="22"/>
                <w:szCs w:val="22"/>
              </w:rPr>
              <w:t>Please specifically list out any data elements that participating sites would collect or extract from clinical or other sources for this project (</w:t>
            </w:r>
            <w:proofErr w:type="gramStart"/>
            <w:r w:rsidRPr="000B5CC9">
              <w:rPr>
                <w:rFonts w:ascii="Calibri Light" w:hAnsi="Calibri Light" w:cs="Calibri Light"/>
                <w:i/>
                <w:sz w:val="22"/>
                <w:szCs w:val="22"/>
              </w:rPr>
              <w:t>i.e.</w:t>
            </w:r>
            <w:proofErr w:type="gramEnd"/>
            <w:r w:rsidRPr="000B5CC9">
              <w:rPr>
                <w:rFonts w:ascii="Calibri Light" w:hAnsi="Calibri Light" w:cs="Calibri Light"/>
                <w:i/>
                <w:sz w:val="22"/>
                <w:szCs w:val="22"/>
              </w:rPr>
              <w:t xml:space="preserve"> not common variables above) </w:t>
            </w:r>
          </w:p>
        </w:tc>
      </w:tr>
      <w:tr w:rsidR="000B5CC9" w:rsidRPr="005F7C97" w14:paraId="769D2A02"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508A915"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Desired </w:t>
            </w:r>
            <w:r>
              <w:rPr>
                <w:rFonts w:ascii="Calibri Light" w:hAnsi="Calibri Light"/>
                <w:b/>
                <w:sz w:val="22"/>
              </w:rPr>
              <w:t>Genetic D</w:t>
            </w:r>
            <w:r w:rsidRPr="0074111E">
              <w:rPr>
                <w:rFonts w:ascii="Calibri Light" w:hAnsi="Calibri Light"/>
                <w:b/>
                <w:sz w:val="22"/>
              </w:rPr>
              <w:t>ata</w:t>
            </w:r>
          </w:p>
        </w:tc>
        <w:tc>
          <w:tcPr>
            <w:tcW w:w="8263" w:type="dxa"/>
            <w:gridSpan w:val="2"/>
            <w:tcBorders>
              <w:top w:val="single" w:sz="4" w:space="0" w:color="E7E6E6"/>
              <w:left w:val="single" w:sz="4" w:space="0" w:color="E7E6E6"/>
              <w:bottom w:val="single" w:sz="4" w:space="0" w:color="E7E6E6"/>
            </w:tcBorders>
          </w:tcPr>
          <w:p w14:paraId="384B4B5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I-III Merged set (HRC imputed, GWAS)</w:t>
            </w:r>
          </w:p>
          <w:p w14:paraId="3B972C97" w14:textId="77777777" w:rsidR="000B5CC9" w:rsidRPr="000B5CC9" w:rsidRDefault="000B5CC9" w:rsidP="002041C1">
            <w:pPr>
              <w:rPr>
                <w:rFonts w:ascii="Calibri Light" w:hAnsi="Calibri Light" w:cs="Calibri Light"/>
                <w:sz w:val="22"/>
                <w:szCs w:val="22"/>
              </w:rPr>
            </w:pPr>
            <w:r w:rsidRPr="000B5CC9">
              <w:rPr>
                <w:rFonts w:eastAsia="MS Gothic" w:hint="eastAsia"/>
              </w:rPr>
              <w:t>☐</w:t>
            </w:r>
            <w:proofErr w:type="spellStart"/>
            <w:r w:rsidRPr="000B5CC9">
              <w:rPr>
                <w:rFonts w:ascii="Calibri Light" w:hAnsi="Calibri Light" w:cs="Calibri Light"/>
                <w:sz w:val="22"/>
                <w:szCs w:val="22"/>
              </w:rPr>
              <w:t>eMERGE</w:t>
            </w:r>
            <w:proofErr w:type="spellEnd"/>
            <w:r w:rsidRPr="000B5CC9">
              <w:rPr>
                <w:rFonts w:ascii="Calibri Light" w:hAnsi="Calibri Light" w:cs="Calibri Light"/>
                <w:sz w:val="22"/>
                <w:szCs w:val="22"/>
              </w:rPr>
              <w:t xml:space="preserve"> PGx/</w:t>
            </w:r>
            <w:proofErr w:type="spellStart"/>
            <w:r w:rsidRPr="000B5CC9">
              <w:rPr>
                <w:rFonts w:ascii="Calibri Light" w:hAnsi="Calibri Light" w:cs="Calibri Light"/>
                <w:sz w:val="22"/>
                <w:szCs w:val="22"/>
              </w:rPr>
              <w:t>PGRNseq</w:t>
            </w:r>
            <w:proofErr w:type="spellEnd"/>
            <w:r w:rsidRPr="000B5CC9">
              <w:rPr>
                <w:rFonts w:ascii="Calibri Light" w:hAnsi="Calibri Light" w:cs="Calibri Light"/>
                <w:sz w:val="22"/>
                <w:szCs w:val="22"/>
              </w:rPr>
              <w:t xml:space="preserve"> data set </w:t>
            </w:r>
          </w:p>
          <w:p w14:paraId="319675B9" w14:textId="77777777" w:rsidR="000B5CC9" w:rsidRPr="000B5CC9" w:rsidRDefault="000B5CC9" w:rsidP="002041C1">
            <w:pPr>
              <w:rPr>
                <w:rFonts w:ascii="Calibri Light" w:hAnsi="Calibri Light" w:cs="Calibri Light"/>
                <w:sz w:val="22"/>
                <w:szCs w:val="22"/>
              </w:rPr>
            </w:pPr>
            <w:r w:rsidRPr="000B5CC9">
              <w:rPr>
                <w:rFonts w:eastAsia="MS Gothic" w:hint="eastAsia"/>
              </w:rPr>
              <w:lastRenderedPageBreak/>
              <w:t>☐</w:t>
            </w:r>
            <w:proofErr w:type="spellStart"/>
            <w:r w:rsidRPr="000B5CC9">
              <w:rPr>
                <w:rFonts w:ascii="Calibri Light" w:hAnsi="Calibri Light" w:cs="Calibri Light"/>
                <w:sz w:val="22"/>
                <w:szCs w:val="22"/>
              </w:rPr>
              <w:t>eMERGEseq</w:t>
            </w:r>
            <w:proofErr w:type="spellEnd"/>
            <w:r w:rsidRPr="000B5CC9">
              <w:rPr>
                <w:rFonts w:ascii="Calibri Light" w:hAnsi="Calibri Light" w:cs="Calibri Light"/>
                <w:sz w:val="22"/>
                <w:szCs w:val="22"/>
              </w:rPr>
              <w:t xml:space="preserve"> data set (Phase III)</w:t>
            </w:r>
          </w:p>
          <w:p w14:paraId="742EFE04"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Whole Genome sequencing data set</w:t>
            </w:r>
          </w:p>
          <w:p w14:paraId="49D3C80E"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Exome chip data set</w:t>
            </w:r>
          </w:p>
          <w:p w14:paraId="5CAE8A7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eMERGE Whole Exome sequencing data set</w:t>
            </w:r>
          </w:p>
          <w:p w14:paraId="2F01E439"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Other (not listed above):</w:t>
            </w:r>
          </w:p>
        </w:tc>
      </w:tr>
      <w:tr w:rsidR="000B5CC9" w:rsidRPr="005F7C97" w14:paraId="2A0C976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6617DA0" w14:textId="77777777" w:rsidR="000B5CC9" w:rsidRPr="0074111E" w:rsidRDefault="000B5CC9" w:rsidP="002041C1">
            <w:pPr>
              <w:rPr>
                <w:rFonts w:ascii="Calibri Light" w:hAnsi="Calibri Light"/>
                <w:b/>
                <w:sz w:val="22"/>
              </w:rPr>
            </w:pPr>
            <w:r>
              <w:rPr>
                <w:rFonts w:ascii="Calibri Light" w:hAnsi="Calibri Light"/>
                <w:b/>
                <w:sz w:val="22"/>
              </w:rPr>
              <w:lastRenderedPageBreak/>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651D1001"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 xml:space="preserve">Yes, if so please list                               </w:t>
            </w:r>
          </w:p>
          <w:p w14:paraId="26FBEF00" w14:textId="77777777" w:rsidR="000B5CC9" w:rsidRPr="000B5CC9" w:rsidRDefault="000B5CC9" w:rsidP="002041C1">
            <w:pPr>
              <w:rPr>
                <w:rFonts w:ascii="Calibri Light" w:hAnsi="Calibri Light" w:cs="Calibri Light"/>
                <w:sz w:val="22"/>
                <w:szCs w:val="22"/>
              </w:rPr>
            </w:pPr>
            <w:r w:rsidRPr="000B5CC9">
              <w:rPr>
                <w:rFonts w:eastAsia="MS Gothic" w:hint="eastAsia"/>
              </w:rPr>
              <w:t>☐</w:t>
            </w:r>
            <w:r w:rsidRPr="000B5CC9">
              <w:rPr>
                <w:rFonts w:ascii="Calibri Light" w:hAnsi="Calibri Light" w:cs="Calibri Light"/>
                <w:sz w:val="22"/>
                <w:szCs w:val="22"/>
              </w:rPr>
              <w:t>No</w:t>
            </w:r>
          </w:p>
        </w:tc>
      </w:tr>
      <w:tr w:rsidR="000B5CC9" w:rsidRPr="005F7C97" w14:paraId="79CF257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0196AC4" w14:textId="77777777" w:rsidR="000B5CC9" w:rsidRPr="0074111E" w:rsidRDefault="000B5CC9" w:rsidP="002041C1">
            <w:pPr>
              <w:rPr>
                <w:rFonts w:ascii="Calibri Light" w:hAnsi="Calibri Light"/>
                <w:b/>
                <w:sz w:val="22"/>
              </w:rPr>
            </w:pPr>
            <w:r w:rsidRPr="0074111E">
              <w:rPr>
                <w:rFonts w:ascii="Calibri Light" w:hAnsi="Calibri Light"/>
                <w:b/>
                <w:sz w:val="22"/>
              </w:rPr>
              <w:t>Planned Statistical Analyses</w:t>
            </w:r>
          </w:p>
        </w:tc>
        <w:tc>
          <w:tcPr>
            <w:tcW w:w="8263" w:type="dxa"/>
            <w:gridSpan w:val="2"/>
            <w:tcBorders>
              <w:top w:val="single" w:sz="4" w:space="0" w:color="E7E6E6"/>
              <w:left w:val="single" w:sz="4" w:space="0" w:color="E7E6E6"/>
              <w:bottom w:val="single" w:sz="4" w:space="0" w:color="E7E6E6"/>
            </w:tcBorders>
          </w:tcPr>
          <w:p w14:paraId="2A21AFF4" w14:textId="77777777" w:rsidR="000B5CC9" w:rsidRPr="000B5CC9" w:rsidRDefault="000B5CC9" w:rsidP="002041C1">
            <w:pPr>
              <w:rPr>
                <w:rFonts w:ascii="Calibri Light" w:hAnsi="Calibri Light" w:cs="Calibri Light"/>
                <w:sz w:val="22"/>
                <w:szCs w:val="22"/>
              </w:rPr>
            </w:pPr>
          </w:p>
          <w:p w14:paraId="6967F9CE" w14:textId="77777777" w:rsidR="000B5CC9" w:rsidRPr="000B5CC9" w:rsidRDefault="000B5CC9" w:rsidP="002041C1">
            <w:pPr>
              <w:rPr>
                <w:rFonts w:ascii="Calibri Light" w:hAnsi="Calibri Light" w:cs="Calibri Light"/>
                <w:sz w:val="22"/>
                <w:szCs w:val="22"/>
              </w:rPr>
            </w:pPr>
          </w:p>
          <w:p w14:paraId="54E74FB1" w14:textId="77777777" w:rsidR="000B5CC9" w:rsidRPr="000B5CC9" w:rsidRDefault="000B5CC9" w:rsidP="002041C1">
            <w:pPr>
              <w:rPr>
                <w:rFonts w:ascii="Calibri Light" w:hAnsi="Calibri Light" w:cs="Calibri Light"/>
                <w:sz w:val="22"/>
                <w:szCs w:val="22"/>
              </w:rPr>
            </w:pPr>
          </w:p>
          <w:p w14:paraId="48E91CCE" w14:textId="77777777" w:rsidR="000B5CC9" w:rsidRPr="000B5CC9" w:rsidRDefault="000B5CC9" w:rsidP="002041C1">
            <w:pPr>
              <w:rPr>
                <w:rFonts w:ascii="Calibri Light" w:hAnsi="Calibri Light" w:cs="Calibri Light"/>
                <w:sz w:val="22"/>
                <w:szCs w:val="22"/>
              </w:rPr>
            </w:pPr>
          </w:p>
          <w:p w14:paraId="3202ED11" w14:textId="77777777" w:rsidR="000B5CC9" w:rsidRPr="000B5CC9" w:rsidRDefault="000B5CC9" w:rsidP="002041C1">
            <w:pPr>
              <w:rPr>
                <w:rFonts w:ascii="Calibri Light" w:hAnsi="Calibri Light" w:cs="Calibri Light"/>
                <w:sz w:val="22"/>
                <w:szCs w:val="22"/>
              </w:rPr>
            </w:pPr>
          </w:p>
          <w:p w14:paraId="354D8409" w14:textId="77777777" w:rsidR="000B5CC9" w:rsidRPr="000B5CC9" w:rsidRDefault="000B5CC9" w:rsidP="002041C1">
            <w:pPr>
              <w:rPr>
                <w:rFonts w:ascii="Calibri Light" w:hAnsi="Calibri Light" w:cs="Calibri Light"/>
                <w:sz w:val="22"/>
                <w:szCs w:val="22"/>
              </w:rPr>
            </w:pPr>
          </w:p>
        </w:tc>
      </w:tr>
      <w:tr w:rsidR="000B5CC9" w:rsidRPr="005F7C97" w14:paraId="6ADCFE70"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ADCF1B1" w14:textId="77777777" w:rsidR="000B5CC9" w:rsidRPr="0074111E" w:rsidRDefault="000B5CC9" w:rsidP="002041C1">
            <w:pPr>
              <w:rPr>
                <w:rFonts w:ascii="Calibri Light" w:hAnsi="Calibri Light"/>
                <w:b/>
                <w:sz w:val="22"/>
              </w:rPr>
            </w:pPr>
            <w:r w:rsidRPr="0074111E">
              <w:rPr>
                <w:rFonts w:ascii="Calibri Light" w:hAnsi="Calibri Light"/>
                <w:b/>
                <w:sz w:val="22"/>
              </w:rPr>
              <w:t xml:space="preserve">Ethical </w:t>
            </w:r>
            <w:r>
              <w:rPr>
                <w:rFonts w:ascii="Calibri Light" w:hAnsi="Calibri Light"/>
                <w:b/>
                <w:sz w:val="22"/>
              </w:rPr>
              <w:t>C</w:t>
            </w:r>
            <w:r w:rsidRPr="0074111E">
              <w:rPr>
                <w:rFonts w:ascii="Calibri Light" w:hAnsi="Calibri Light"/>
                <w:b/>
                <w:sz w:val="22"/>
              </w:rPr>
              <w:t>onsiderations</w:t>
            </w:r>
          </w:p>
        </w:tc>
        <w:tc>
          <w:tcPr>
            <w:tcW w:w="8263" w:type="dxa"/>
            <w:gridSpan w:val="2"/>
            <w:tcBorders>
              <w:top w:val="single" w:sz="4" w:space="0" w:color="E7E6E6"/>
              <w:left w:val="single" w:sz="4" w:space="0" w:color="E7E6E6"/>
              <w:bottom w:val="single" w:sz="4" w:space="0" w:color="E7E6E6"/>
            </w:tcBorders>
          </w:tcPr>
          <w:p w14:paraId="2930D444" w14:textId="77777777" w:rsidR="000B5CC9" w:rsidRPr="000B5CC9" w:rsidRDefault="000B5CC9" w:rsidP="002041C1">
            <w:pPr>
              <w:rPr>
                <w:rFonts w:ascii="Calibri Light" w:hAnsi="Calibri Light" w:cs="Calibri Light"/>
                <w:sz w:val="22"/>
                <w:szCs w:val="22"/>
              </w:rPr>
            </w:pPr>
          </w:p>
          <w:p w14:paraId="514BFAAF" w14:textId="77777777" w:rsidR="000B5CC9" w:rsidRPr="000B5CC9" w:rsidRDefault="000B5CC9" w:rsidP="002041C1">
            <w:pPr>
              <w:rPr>
                <w:rFonts w:ascii="Calibri Light" w:hAnsi="Calibri Light" w:cs="Calibri Light"/>
                <w:sz w:val="22"/>
                <w:szCs w:val="22"/>
              </w:rPr>
            </w:pPr>
          </w:p>
        </w:tc>
      </w:tr>
      <w:tr w:rsidR="000B5CC9" w:rsidRPr="005F7C97" w14:paraId="5BA72A6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B19F9FC" w14:textId="77777777" w:rsidR="000B5CC9" w:rsidRPr="0007246C" w:rsidRDefault="000B5CC9" w:rsidP="002041C1">
            <w:pPr>
              <w:rPr>
                <w:rFonts w:ascii="Calibri Light" w:hAnsi="Calibri Light"/>
                <w:b/>
                <w:sz w:val="22"/>
              </w:rPr>
            </w:pPr>
            <w:r>
              <w:rPr>
                <w:rFonts w:ascii="Calibri Light" w:hAnsi="Calibri Light"/>
                <w:b/>
                <w:sz w:val="22"/>
              </w:rPr>
              <w:t>Available Funding or Resources</w:t>
            </w:r>
          </w:p>
        </w:tc>
        <w:tc>
          <w:tcPr>
            <w:tcW w:w="8263" w:type="dxa"/>
            <w:gridSpan w:val="2"/>
            <w:tcBorders>
              <w:top w:val="single" w:sz="4" w:space="0" w:color="E7E6E6"/>
              <w:left w:val="single" w:sz="4" w:space="0" w:color="E7E6E6"/>
              <w:bottom w:val="single" w:sz="4" w:space="0" w:color="E7E6E6"/>
            </w:tcBorders>
          </w:tcPr>
          <w:p w14:paraId="6E981694" w14:textId="77777777" w:rsidR="000B5CC9" w:rsidRPr="000B5CC9" w:rsidRDefault="000B5CC9" w:rsidP="002041C1">
            <w:pPr>
              <w:rPr>
                <w:rFonts w:ascii="Calibri Light" w:hAnsi="Calibri Light" w:cs="Calibri Light"/>
                <w:sz w:val="22"/>
                <w:szCs w:val="22"/>
              </w:rPr>
            </w:pPr>
          </w:p>
        </w:tc>
      </w:tr>
      <w:tr w:rsidR="000B5CC9" w:rsidRPr="005F7C97" w14:paraId="2F7D16F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7123DA2" w14:textId="77777777" w:rsidR="000B5CC9" w:rsidRPr="0074111E" w:rsidRDefault="000B5CC9" w:rsidP="002041C1">
            <w:pPr>
              <w:rPr>
                <w:rFonts w:ascii="Calibri Light" w:hAnsi="Calibri Light"/>
                <w:b/>
                <w:sz w:val="22"/>
              </w:rPr>
            </w:pPr>
            <w:r w:rsidRPr="0074111E">
              <w:rPr>
                <w:rFonts w:ascii="Calibri Light" w:hAnsi="Calibri Light"/>
                <w:b/>
                <w:sz w:val="22"/>
              </w:rPr>
              <w:t>Target Journal</w:t>
            </w:r>
          </w:p>
        </w:tc>
        <w:tc>
          <w:tcPr>
            <w:tcW w:w="8263" w:type="dxa"/>
            <w:gridSpan w:val="2"/>
            <w:tcBorders>
              <w:top w:val="single" w:sz="4" w:space="0" w:color="E7E6E6"/>
              <w:left w:val="single" w:sz="4" w:space="0" w:color="E7E6E6"/>
              <w:bottom w:val="single" w:sz="4" w:space="0" w:color="E7E6E6"/>
            </w:tcBorders>
          </w:tcPr>
          <w:p w14:paraId="51D33AA1" w14:textId="77777777" w:rsidR="000B5CC9" w:rsidRPr="000B5CC9" w:rsidRDefault="000B5CC9" w:rsidP="002041C1">
            <w:pPr>
              <w:rPr>
                <w:rFonts w:ascii="Calibri Light" w:hAnsi="Calibri Light" w:cs="Calibri Light"/>
                <w:sz w:val="22"/>
                <w:szCs w:val="22"/>
              </w:rPr>
            </w:pPr>
          </w:p>
        </w:tc>
      </w:tr>
      <w:tr w:rsidR="000B5CC9" w:rsidRPr="005F7C97" w14:paraId="20A4EEC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CE6F1D2" w14:textId="77777777" w:rsidR="000B5CC9" w:rsidRDefault="000B5CC9" w:rsidP="002041C1">
            <w:pPr>
              <w:rPr>
                <w:rFonts w:ascii="Calibri Light" w:hAnsi="Calibri Light"/>
                <w:b/>
                <w:sz w:val="22"/>
              </w:rPr>
            </w:pPr>
          </w:p>
          <w:p w14:paraId="72D7FB4C" w14:textId="77777777" w:rsidR="000B5CC9" w:rsidRDefault="000B5CC9" w:rsidP="002041C1">
            <w:pPr>
              <w:rPr>
                <w:rFonts w:ascii="Calibri Light" w:hAnsi="Calibri Light"/>
                <w:b/>
                <w:sz w:val="22"/>
              </w:rPr>
            </w:pPr>
            <w:r>
              <w:rPr>
                <w:rFonts w:ascii="Calibri Light" w:hAnsi="Calibri Light"/>
                <w:b/>
                <w:sz w:val="22"/>
              </w:rPr>
              <w:t>Milestones</w:t>
            </w:r>
          </w:p>
          <w:p w14:paraId="62D0961B" w14:textId="77777777" w:rsidR="000B5CC9" w:rsidRPr="000B5CC9" w:rsidRDefault="000B5CC9" w:rsidP="002041C1">
            <w:pPr>
              <w:rPr>
                <w:rFonts w:ascii="Calibri Light" w:hAnsi="Calibri Light"/>
                <w:i/>
                <w:sz w:val="22"/>
              </w:rPr>
            </w:pPr>
            <w:r w:rsidRPr="000B5CC9">
              <w:rPr>
                <w:rFonts w:ascii="Calibri Light" w:hAnsi="Calibri Light"/>
                <w:i/>
                <w:sz w:val="22"/>
              </w:rPr>
              <w:t>(This section should include the key dates for completion of project, including approval, project duration, draft completion, and submission.)</w:t>
            </w:r>
          </w:p>
          <w:p w14:paraId="771B819E" w14:textId="77777777" w:rsidR="000B5CC9" w:rsidRPr="0074111E" w:rsidRDefault="000B5CC9" w:rsidP="002041C1">
            <w:pPr>
              <w:rPr>
                <w:rFonts w:ascii="Calibri Light" w:hAnsi="Calibri Light"/>
                <w:b/>
                <w:sz w:val="22"/>
              </w:rPr>
            </w:pPr>
          </w:p>
        </w:tc>
        <w:tc>
          <w:tcPr>
            <w:tcW w:w="8263" w:type="dxa"/>
            <w:gridSpan w:val="2"/>
            <w:tcBorders>
              <w:top w:val="single" w:sz="4" w:space="0" w:color="E7E6E6"/>
              <w:left w:val="single" w:sz="4" w:space="0" w:color="E7E6E6"/>
              <w:bottom w:val="single" w:sz="4" w:space="0" w:color="E7E6E6"/>
            </w:tcBorders>
          </w:tcPr>
          <w:p w14:paraId="7548753E" w14:textId="77777777" w:rsidR="000B5CC9" w:rsidRPr="000B5CC9" w:rsidRDefault="000B5CC9" w:rsidP="002041C1">
            <w:pPr>
              <w:rPr>
                <w:rFonts w:ascii="Calibri Light" w:hAnsi="Calibri Light" w:cs="Calibri Light"/>
                <w:sz w:val="22"/>
                <w:szCs w:val="22"/>
              </w:rPr>
            </w:pPr>
          </w:p>
          <w:p w14:paraId="77C6CC9F" w14:textId="77777777" w:rsidR="000B5CC9" w:rsidRPr="000B5CC9" w:rsidRDefault="000B5CC9" w:rsidP="002041C1">
            <w:pPr>
              <w:rPr>
                <w:rFonts w:ascii="Calibri Light" w:hAnsi="Calibri Light" w:cs="Calibri Light"/>
                <w:sz w:val="22"/>
                <w:szCs w:val="22"/>
              </w:rPr>
            </w:pPr>
          </w:p>
        </w:tc>
      </w:tr>
    </w:tbl>
    <w:p w14:paraId="7268AA8B" w14:textId="77777777" w:rsidR="000B5CC9" w:rsidRDefault="000B5CC9" w:rsidP="000B5CC9"/>
    <w:p w14:paraId="3463926E" w14:textId="77777777" w:rsidR="000B5CC9" w:rsidRPr="000B5CC9" w:rsidRDefault="000B5CC9" w:rsidP="000B5CC9">
      <w:pPr>
        <w:rPr>
          <w:rFonts w:ascii="Calibri Light" w:hAnsi="Calibri Light" w:cs="Calibri Light"/>
          <w:b/>
          <w:sz w:val="22"/>
          <w:szCs w:val="22"/>
        </w:rPr>
      </w:pPr>
      <w:r w:rsidRPr="000B5CC9">
        <w:rPr>
          <w:rFonts w:ascii="Calibri Light" w:hAnsi="Calibri Light" w:cs="Calibri Light"/>
          <w:b/>
          <w:sz w:val="22"/>
          <w:szCs w:val="22"/>
        </w:rPr>
        <w:t xml:space="preserve">*Common Variables available across all datasets: </w:t>
      </w:r>
    </w:p>
    <w:p w14:paraId="6AF54A38"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Demographics:</w:t>
      </w:r>
      <w:r w:rsidRPr="000B5CC9">
        <w:rPr>
          <w:rFonts w:ascii="Calibri Light" w:hAnsi="Calibri Light" w:cs="Calibri Light"/>
          <w:sz w:val="22"/>
          <w:szCs w:val="22"/>
        </w:rPr>
        <w:t xml:space="preserve"> sex, year of birth, decade of birth, race, ethnicity</w:t>
      </w:r>
    </w:p>
    <w:p w14:paraId="5F2D3264" w14:textId="77777777" w:rsidR="000B5CC9" w:rsidRPr="000B5CC9" w:rsidRDefault="000B5CC9" w:rsidP="000B5CC9">
      <w:pPr>
        <w:pStyle w:val="ListParagraph"/>
        <w:numPr>
          <w:ilvl w:val="0"/>
          <w:numId w:val="32"/>
        </w:numPr>
        <w:rPr>
          <w:rFonts w:ascii="Calibri Light" w:hAnsi="Calibri Light" w:cs="Calibri Light"/>
          <w:sz w:val="22"/>
          <w:szCs w:val="22"/>
        </w:rPr>
      </w:pPr>
      <w:r w:rsidRPr="000B7654">
        <w:rPr>
          <w:rFonts w:ascii="Calibri" w:hAnsi="Calibri" w:cs="Calibri"/>
          <w:bCs/>
          <w:sz w:val="22"/>
          <w:szCs w:val="22"/>
          <w:u w:val="single"/>
        </w:rPr>
        <w:t>Codes</w:t>
      </w:r>
      <w:r>
        <w:rPr>
          <w:rFonts w:ascii="Calibri" w:hAnsi="Calibri" w:cs="Calibri"/>
          <w:sz w:val="22"/>
          <w:szCs w:val="22"/>
        </w:rPr>
        <w:t xml:space="preserve">: (repeated values &amp; age at event): ICD, CPT, </w:t>
      </w:r>
      <w:proofErr w:type="spellStart"/>
      <w:r>
        <w:rPr>
          <w:rFonts w:ascii="Calibri" w:hAnsi="Calibri" w:cs="Calibri"/>
          <w:sz w:val="22"/>
          <w:szCs w:val="22"/>
        </w:rPr>
        <w:t>Phecodes</w:t>
      </w:r>
      <w:proofErr w:type="spellEnd"/>
    </w:p>
    <w:p w14:paraId="63F2FD78" w14:textId="77777777" w:rsidR="000B5CC9" w:rsidRPr="000B5CC9" w:rsidRDefault="000B5CC9" w:rsidP="000B5CC9">
      <w:pPr>
        <w:pStyle w:val="ListParagraph"/>
        <w:numPr>
          <w:ilvl w:val="0"/>
          <w:numId w:val="32"/>
        </w:numPr>
        <w:rPr>
          <w:rFonts w:ascii="Calibri Light" w:hAnsi="Calibri Light" w:cs="Calibri Light"/>
          <w:sz w:val="22"/>
          <w:szCs w:val="22"/>
        </w:rPr>
      </w:pPr>
      <w:r>
        <w:rPr>
          <w:rFonts w:ascii="Calibri" w:hAnsi="Calibri" w:cs="Calibri"/>
          <w:bCs/>
          <w:sz w:val="22"/>
          <w:szCs w:val="22"/>
          <w:u w:val="single"/>
        </w:rPr>
        <w:t>BMI</w:t>
      </w:r>
      <w:r w:rsidRPr="000B5CC9">
        <w:rPr>
          <w:rFonts w:ascii="Calibri Light" w:hAnsi="Calibri Light" w:cs="Calibri Light"/>
          <w:sz w:val="22"/>
          <w:szCs w:val="22"/>
        </w:rPr>
        <w:t xml:space="preserve">: </w:t>
      </w:r>
      <w:r>
        <w:rPr>
          <w:rFonts w:ascii="Calibri" w:hAnsi="Calibri" w:cs="Calibri"/>
          <w:sz w:val="22"/>
          <w:szCs w:val="22"/>
        </w:rPr>
        <w:t>(repeated value &amp; age at event) height, weight, BMI</w:t>
      </w:r>
    </w:p>
    <w:p w14:paraId="7BF2C7F2"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Labs</w:t>
      </w:r>
      <w:r w:rsidRPr="000B5CC9">
        <w:rPr>
          <w:rFonts w:ascii="Calibri Light" w:hAnsi="Calibri Light" w:cs="Calibri Light"/>
          <w:sz w:val="22"/>
          <w:szCs w:val="22"/>
        </w:rPr>
        <w:t xml:space="preserve">: (lab </w:t>
      </w:r>
      <w:r>
        <w:rPr>
          <w:rFonts w:ascii="Calibri" w:hAnsi="Calibri" w:cs="Calibri"/>
          <w:sz w:val="22"/>
          <w:szCs w:val="22"/>
        </w:rPr>
        <w:t>name, repeated lab value &amp; age at event)</w:t>
      </w:r>
      <w:r w:rsidRPr="000B5CC9">
        <w:rPr>
          <w:rFonts w:ascii="Calibri Light" w:hAnsi="Calibri Light" w:cs="Calibri Light"/>
          <w:sz w:val="22"/>
          <w:szCs w:val="22"/>
        </w:rPr>
        <w:t xml:space="preserve"> Serum total cholesterol, LDL, HDL, Triglycerides, Glucose fasting/non-fasting/unknown, &amp; White Blood Cell count</w:t>
      </w:r>
    </w:p>
    <w:p w14:paraId="2BED8993"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Medications</w:t>
      </w:r>
      <w:r w:rsidRPr="000B5CC9">
        <w:rPr>
          <w:rFonts w:ascii="Calibri Light" w:hAnsi="Calibri Light" w:cs="Calibri Light"/>
          <w:sz w:val="22"/>
          <w:szCs w:val="22"/>
        </w:rPr>
        <w:t xml:space="preserve">: (medication name, repeated, &amp; age at event) Cerivastatin sodium, Rosuvastatin, Simvastatin, Fluvastatin, Pravastatin, Lovastatin, Atorvastatin, &amp; </w:t>
      </w:r>
      <w:proofErr w:type="spellStart"/>
      <w:r w:rsidRPr="000B5CC9">
        <w:rPr>
          <w:rFonts w:ascii="Calibri Light" w:hAnsi="Calibri Light" w:cs="Calibri Light"/>
          <w:sz w:val="22"/>
          <w:szCs w:val="22"/>
        </w:rPr>
        <w:t>Pitavastatin</w:t>
      </w:r>
      <w:proofErr w:type="spellEnd"/>
    </w:p>
    <w:p w14:paraId="52C38D37" w14:textId="77777777" w:rsidR="000B5CC9" w:rsidRPr="000B5CC9" w:rsidRDefault="000B5CC9" w:rsidP="000B5CC9">
      <w:pPr>
        <w:pStyle w:val="ListParagraph"/>
        <w:numPr>
          <w:ilvl w:val="0"/>
          <w:numId w:val="32"/>
        </w:numPr>
        <w:rPr>
          <w:rFonts w:ascii="Calibri Light" w:hAnsi="Calibri Light" w:cs="Calibri Light"/>
          <w:sz w:val="22"/>
          <w:szCs w:val="22"/>
        </w:rPr>
      </w:pPr>
      <w:r w:rsidRPr="000B5CC9">
        <w:rPr>
          <w:rFonts w:ascii="Calibri Light" w:hAnsi="Calibri Light" w:cs="Calibri Light"/>
          <w:sz w:val="22"/>
          <w:szCs w:val="22"/>
          <w:u w:val="single"/>
        </w:rPr>
        <w:t>Other: Case/Control status on Phase I and Phase II phenotype:</w:t>
      </w:r>
      <w:r w:rsidRPr="000B5CC9">
        <w:rPr>
          <w:rFonts w:ascii="Calibri Light" w:hAnsi="Calibri Light" w:cs="Calibri Light"/>
          <w:sz w:val="22"/>
          <w:szCs w:val="22"/>
        </w:rPr>
        <w:t xml:space="preserve"> only on GWAS dataset participants</w:t>
      </w:r>
    </w:p>
    <w:p w14:paraId="330D5564" w14:textId="77777777" w:rsidR="000B5CC9" w:rsidRPr="000B5CC9" w:rsidRDefault="000B5CC9" w:rsidP="000B5CC9">
      <w:pPr>
        <w:rPr>
          <w:rFonts w:ascii="Calibri Light" w:hAnsi="Calibri Light"/>
          <w:i/>
          <w:sz w:val="22"/>
        </w:rPr>
      </w:pPr>
    </w:p>
    <w:p w14:paraId="2191B213" w14:textId="77777777" w:rsidR="000B5CC9" w:rsidRPr="000B5CC9" w:rsidRDefault="000B5CC9" w:rsidP="000B5CC9">
      <w:pPr>
        <w:rPr>
          <w:rFonts w:ascii="Calibri Light" w:hAnsi="Calibri Light"/>
          <w:i/>
          <w:sz w:val="22"/>
        </w:rPr>
      </w:pPr>
    </w:p>
    <w:p w14:paraId="6D694716" w14:textId="77777777" w:rsidR="004261E4" w:rsidRDefault="000B5CC9" w:rsidP="00A20E0C">
      <w:pPr>
        <w:rPr>
          <w:b/>
        </w:rPr>
      </w:pPr>
      <w:r>
        <w:rPr>
          <w:rFonts w:ascii="Calibri Light" w:hAnsi="Calibri Light"/>
          <w:i/>
          <w:sz w:val="22"/>
        </w:rPr>
        <w:br w:type="page"/>
      </w:r>
      <w:r w:rsidR="004261E4" w:rsidRPr="00CB646B">
        <w:rPr>
          <w:b/>
        </w:rPr>
        <w:lastRenderedPageBreak/>
        <w:t xml:space="preserve">APPENDIX </w:t>
      </w:r>
      <w:r w:rsidR="004261E4">
        <w:rPr>
          <w:b/>
        </w:rPr>
        <w:t>3:</w:t>
      </w:r>
    </w:p>
    <w:tbl>
      <w:tblPr>
        <w:tblW w:w="10080" w:type="dxa"/>
        <w:tblInd w:w="-180" w:type="dxa"/>
        <w:tblLayout w:type="fixed"/>
        <w:tblLook w:val="01E0" w:firstRow="1" w:lastRow="1" w:firstColumn="1" w:lastColumn="1" w:noHBand="0" w:noVBand="0"/>
      </w:tblPr>
      <w:tblGrid>
        <w:gridCol w:w="2683"/>
        <w:gridCol w:w="3698"/>
        <w:gridCol w:w="3699"/>
      </w:tblGrid>
      <w:tr w:rsidR="00EA791D" w:rsidRPr="00706285" w14:paraId="6926D0A8" w14:textId="77777777" w:rsidTr="0073188B">
        <w:trPr>
          <w:trHeight w:val="503"/>
        </w:trPr>
        <w:tc>
          <w:tcPr>
            <w:tcW w:w="11251" w:type="dxa"/>
            <w:gridSpan w:val="3"/>
            <w:tcBorders>
              <w:top w:val="double" w:sz="4" w:space="0" w:color="E7E6E6"/>
            </w:tcBorders>
            <w:shd w:val="clear" w:color="auto" w:fill="000000"/>
            <w:vAlign w:val="center"/>
          </w:tcPr>
          <w:p w14:paraId="7AD8FC11" w14:textId="77777777" w:rsidR="00EA791D" w:rsidRPr="00EA791D" w:rsidRDefault="00EA791D" w:rsidP="00761124">
            <w:pPr>
              <w:spacing w:before="120"/>
              <w:jc w:val="center"/>
              <w:rPr>
                <w:b/>
                <w:color w:val="FFFFFF"/>
                <w:sz w:val="26"/>
                <w:szCs w:val="26"/>
              </w:rPr>
            </w:pPr>
            <w:r w:rsidRPr="00EA791D">
              <w:rPr>
                <w:b/>
                <w:color w:val="FFFFFF"/>
                <w:sz w:val="26"/>
                <w:szCs w:val="26"/>
                <w:u w:val="single"/>
              </w:rPr>
              <w:t>Industry Collaborat</w:t>
            </w:r>
            <w:r w:rsidR="00633B59">
              <w:rPr>
                <w:b/>
                <w:color w:val="FFFFFF"/>
                <w:sz w:val="26"/>
                <w:szCs w:val="26"/>
                <w:u w:val="single"/>
              </w:rPr>
              <w:t>ion</w:t>
            </w:r>
            <w:r w:rsidRPr="00EA791D">
              <w:rPr>
                <w:b/>
                <w:color w:val="FFFFFF"/>
                <w:sz w:val="26"/>
                <w:szCs w:val="26"/>
                <w:u w:val="single"/>
              </w:rPr>
              <w:t xml:space="preserve"> Opportunity</w:t>
            </w:r>
            <w:r w:rsidRPr="00EA791D">
              <w:rPr>
                <w:b/>
                <w:color w:val="FFFFFF"/>
                <w:sz w:val="26"/>
                <w:szCs w:val="26"/>
              </w:rPr>
              <w:t xml:space="preserve"> </w:t>
            </w:r>
            <w:r w:rsidRPr="00EA791D">
              <w:rPr>
                <w:i/>
                <w:color w:val="FFFFFF"/>
                <w:sz w:val="26"/>
                <w:szCs w:val="26"/>
              </w:rPr>
              <w:t xml:space="preserve">for </w:t>
            </w:r>
            <w:r w:rsidRPr="00EA791D">
              <w:rPr>
                <w:b/>
                <w:color w:val="FFFFFF"/>
                <w:sz w:val="26"/>
                <w:szCs w:val="26"/>
              </w:rPr>
              <w:t xml:space="preserve">eMERGE Network </w:t>
            </w:r>
          </w:p>
          <w:p w14:paraId="714B19B9" w14:textId="77777777" w:rsidR="00EA791D" w:rsidRPr="00EA791D" w:rsidRDefault="00EA791D" w:rsidP="00761124">
            <w:pPr>
              <w:spacing w:before="120"/>
              <w:jc w:val="center"/>
              <w:rPr>
                <w:b/>
                <w:color w:val="FFFFFF"/>
                <w:sz w:val="26"/>
                <w:szCs w:val="26"/>
              </w:rPr>
            </w:pPr>
          </w:p>
        </w:tc>
      </w:tr>
      <w:tr w:rsidR="00EA791D" w:rsidRPr="00706285" w14:paraId="39D49EB2" w14:textId="77777777" w:rsidTr="0073188B">
        <w:trPr>
          <w:trHeight w:val="612"/>
        </w:trPr>
        <w:tc>
          <w:tcPr>
            <w:tcW w:w="2988" w:type="dxa"/>
            <w:tcBorders>
              <w:bottom w:val="single" w:sz="4" w:space="0" w:color="E7E6E6"/>
              <w:right w:val="single" w:sz="4" w:space="0" w:color="E7E6E6"/>
            </w:tcBorders>
            <w:vAlign w:val="center"/>
          </w:tcPr>
          <w:p w14:paraId="111FA004" w14:textId="77777777" w:rsidR="00EA791D" w:rsidRPr="00706285" w:rsidRDefault="00EA791D" w:rsidP="00761124">
            <w:pPr>
              <w:rPr>
                <w:b/>
                <w:sz w:val="22"/>
                <w:szCs w:val="22"/>
              </w:rPr>
            </w:pPr>
            <w:r w:rsidRPr="00706285">
              <w:rPr>
                <w:b/>
                <w:sz w:val="22"/>
                <w:szCs w:val="22"/>
              </w:rPr>
              <w:t xml:space="preserve">Reference Number </w:t>
            </w:r>
          </w:p>
          <w:p w14:paraId="054A6AE9" w14:textId="77777777" w:rsidR="00EA791D" w:rsidRPr="00706285" w:rsidRDefault="00EA791D" w:rsidP="00761124">
            <w:pPr>
              <w:rPr>
                <w:sz w:val="22"/>
                <w:szCs w:val="22"/>
              </w:rPr>
            </w:pPr>
            <w:r w:rsidRPr="00706285">
              <w:rPr>
                <w:i/>
                <w:sz w:val="22"/>
                <w:szCs w:val="22"/>
              </w:rPr>
              <w:t>(</w:t>
            </w:r>
            <w:proofErr w:type="gramStart"/>
            <w:r w:rsidRPr="00706285">
              <w:rPr>
                <w:i/>
                <w:sz w:val="22"/>
                <w:szCs w:val="22"/>
              </w:rPr>
              <w:t>to</w:t>
            </w:r>
            <w:proofErr w:type="gramEnd"/>
            <w:r w:rsidRPr="00706285">
              <w:rPr>
                <w:i/>
                <w:sz w:val="22"/>
                <w:szCs w:val="22"/>
              </w:rPr>
              <w:t xml:space="preserve"> be assigned by CC)</w:t>
            </w:r>
          </w:p>
        </w:tc>
        <w:tc>
          <w:tcPr>
            <w:tcW w:w="8263" w:type="dxa"/>
            <w:gridSpan w:val="2"/>
            <w:tcBorders>
              <w:left w:val="single" w:sz="4" w:space="0" w:color="E7E6E6"/>
              <w:bottom w:val="single" w:sz="4" w:space="0" w:color="E7E6E6"/>
            </w:tcBorders>
          </w:tcPr>
          <w:p w14:paraId="12F41BA1" w14:textId="77777777" w:rsidR="00EA791D" w:rsidRPr="00706285" w:rsidRDefault="00EA791D" w:rsidP="00761124">
            <w:pPr>
              <w:rPr>
                <w:sz w:val="22"/>
                <w:szCs w:val="22"/>
              </w:rPr>
            </w:pPr>
          </w:p>
        </w:tc>
      </w:tr>
      <w:tr w:rsidR="00EA791D" w:rsidRPr="00706285" w14:paraId="403C86DE" w14:textId="77777777" w:rsidTr="0073188B">
        <w:trPr>
          <w:trHeight w:val="557"/>
        </w:trPr>
        <w:tc>
          <w:tcPr>
            <w:tcW w:w="2988" w:type="dxa"/>
            <w:tcBorders>
              <w:top w:val="single" w:sz="4" w:space="0" w:color="E7E6E6"/>
              <w:bottom w:val="single" w:sz="4" w:space="0" w:color="E7E6E6"/>
              <w:right w:val="single" w:sz="4" w:space="0" w:color="E7E6E6"/>
            </w:tcBorders>
            <w:vAlign w:val="center"/>
          </w:tcPr>
          <w:p w14:paraId="2CD8D6C6" w14:textId="77777777" w:rsidR="00EA791D" w:rsidRPr="00706285" w:rsidRDefault="00EA791D" w:rsidP="00761124">
            <w:pPr>
              <w:rPr>
                <w:b/>
                <w:sz w:val="22"/>
                <w:szCs w:val="22"/>
              </w:rPr>
            </w:pPr>
            <w:r w:rsidRPr="00706285">
              <w:rPr>
                <w:b/>
                <w:sz w:val="22"/>
                <w:szCs w:val="22"/>
              </w:rPr>
              <w:t>Submission Date</w:t>
            </w:r>
          </w:p>
        </w:tc>
        <w:tc>
          <w:tcPr>
            <w:tcW w:w="8263" w:type="dxa"/>
            <w:gridSpan w:val="2"/>
            <w:tcBorders>
              <w:top w:val="single" w:sz="4" w:space="0" w:color="E7E6E6"/>
              <w:left w:val="single" w:sz="4" w:space="0" w:color="E7E6E6"/>
              <w:bottom w:val="single" w:sz="4" w:space="0" w:color="E7E6E6"/>
            </w:tcBorders>
          </w:tcPr>
          <w:p w14:paraId="15B4480B" w14:textId="77777777" w:rsidR="00EA791D" w:rsidRPr="00706285" w:rsidRDefault="00EA791D" w:rsidP="00761124">
            <w:pPr>
              <w:rPr>
                <w:sz w:val="22"/>
                <w:szCs w:val="22"/>
              </w:rPr>
            </w:pPr>
          </w:p>
        </w:tc>
      </w:tr>
      <w:tr w:rsidR="00EA791D" w:rsidRPr="00706285" w14:paraId="2CB3D9A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6D0EC751" w14:textId="77777777" w:rsidR="00EA791D" w:rsidRPr="00706285" w:rsidRDefault="00EA791D" w:rsidP="00761124">
            <w:pPr>
              <w:rPr>
                <w:b/>
                <w:sz w:val="22"/>
                <w:szCs w:val="22"/>
              </w:rPr>
            </w:pPr>
            <w:r w:rsidRPr="00706285">
              <w:rPr>
                <w:b/>
                <w:sz w:val="22"/>
                <w:szCs w:val="22"/>
              </w:rPr>
              <w:t>Project Title</w:t>
            </w:r>
          </w:p>
        </w:tc>
        <w:tc>
          <w:tcPr>
            <w:tcW w:w="8263" w:type="dxa"/>
            <w:gridSpan w:val="2"/>
            <w:tcBorders>
              <w:top w:val="single" w:sz="4" w:space="0" w:color="E7E6E6"/>
              <w:left w:val="single" w:sz="4" w:space="0" w:color="E7E6E6"/>
              <w:bottom w:val="single" w:sz="4" w:space="0" w:color="E7E6E6"/>
            </w:tcBorders>
          </w:tcPr>
          <w:p w14:paraId="6B015201" w14:textId="77777777" w:rsidR="00EA791D" w:rsidRPr="00706285" w:rsidRDefault="00EA791D" w:rsidP="00761124">
            <w:pPr>
              <w:rPr>
                <w:sz w:val="22"/>
                <w:szCs w:val="22"/>
              </w:rPr>
            </w:pPr>
          </w:p>
        </w:tc>
      </w:tr>
      <w:tr w:rsidR="00EA791D" w:rsidRPr="00706285" w14:paraId="5A33C246"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0AB12400" w14:textId="77777777" w:rsidR="00EA791D" w:rsidRPr="00706285" w:rsidRDefault="00EA791D" w:rsidP="00761124">
            <w:pPr>
              <w:rPr>
                <w:b/>
                <w:sz w:val="22"/>
                <w:szCs w:val="22"/>
              </w:rPr>
            </w:pPr>
            <w:r w:rsidRPr="00706285">
              <w:rPr>
                <w:b/>
                <w:sz w:val="22"/>
                <w:szCs w:val="22"/>
              </w:rPr>
              <w:t>Contact</w:t>
            </w:r>
          </w:p>
        </w:tc>
        <w:tc>
          <w:tcPr>
            <w:tcW w:w="8263" w:type="dxa"/>
            <w:gridSpan w:val="2"/>
            <w:tcBorders>
              <w:top w:val="single" w:sz="4" w:space="0" w:color="E7E6E6"/>
              <w:left w:val="single" w:sz="4" w:space="0" w:color="E7E6E6"/>
              <w:bottom w:val="single" w:sz="4" w:space="0" w:color="E7E6E6"/>
            </w:tcBorders>
          </w:tcPr>
          <w:p w14:paraId="48BEC90D" w14:textId="77777777" w:rsidR="00EA791D" w:rsidRPr="00706285" w:rsidRDefault="00EA791D" w:rsidP="00761124">
            <w:pPr>
              <w:rPr>
                <w:sz w:val="22"/>
                <w:szCs w:val="22"/>
              </w:rPr>
            </w:pPr>
          </w:p>
        </w:tc>
      </w:tr>
      <w:tr w:rsidR="00EA791D" w:rsidRPr="00706285" w14:paraId="6DC8EA0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0EB0ED5F" w14:textId="77777777" w:rsidR="00EA791D" w:rsidRPr="00706285" w:rsidRDefault="00EA791D" w:rsidP="00761124">
            <w:pPr>
              <w:rPr>
                <w:b/>
                <w:sz w:val="22"/>
                <w:szCs w:val="22"/>
              </w:rPr>
            </w:pPr>
            <w:r w:rsidRPr="00706285">
              <w:rPr>
                <w:b/>
                <w:sz w:val="22"/>
                <w:szCs w:val="22"/>
              </w:rPr>
              <w:t xml:space="preserve">Tentative Lead Investigator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48F053E" w14:textId="77777777" w:rsidR="00EA791D" w:rsidRPr="00706285" w:rsidRDefault="00EA791D" w:rsidP="00761124">
            <w:pPr>
              <w:rPr>
                <w:sz w:val="22"/>
                <w:szCs w:val="22"/>
              </w:rPr>
            </w:pPr>
          </w:p>
        </w:tc>
      </w:tr>
      <w:tr w:rsidR="00800AFE" w:rsidRPr="00706285" w14:paraId="20713FAC" w14:textId="77777777" w:rsidTr="0073188B">
        <w:trPr>
          <w:trHeight w:val="772"/>
        </w:trPr>
        <w:tc>
          <w:tcPr>
            <w:tcW w:w="2988" w:type="dxa"/>
            <w:tcBorders>
              <w:top w:val="single" w:sz="4" w:space="0" w:color="E7E6E6"/>
              <w:bottom w:val="single" w:sz="4" w:space="0" w:color="E7E6E6"/>
              <w:right w:val="single" w:sz="4" w:space="0" w:color="E7E6E6"/>
            </w:tcBorders>
            <w:vAlign w:val="center"/>
          </w:tcPr>
          <w:p w14:paraId="4FC7B5FC" w14:textId="77777777" w:rsidR="00800AFE" w:rsidRPr="00706285" w:rsidRDefault="00800AFE" w:rsidP="00761124">
            <w:pPr>
              <w:rPr>
                <w:b/>
                <w:sz w:val="22"/>
                <w:szCs w:val="22"/>
              </w:rPr>
            </w:pPr>
            <w:r w:rsidRPr="00706285">
              <w:rPr>
                <w:b/>
                <w:sz w:val="22"/>
                <w:szCs w:val="22"/>
              </w:rPr>
              <w:t>Tentative Lead Investigator</w:t>
            </w:r>
            <w:r>
              <w:rPr>
                <w:b/>
                <w:sz w:val="22"/>
                <w:szCs w:val="22"/>
              </w:rPr>
              <w:t xml:space="preserve"> Email</w:t>
            </w:r>
            <w:r w:rsidRPr="00706285">
              <w:rPr>
                <w:b/>
                <w:sz w:val="22"/>
                <w:szCs w:val="22"/>
              </w:rPr>
              <w:t xml:space="preserve"> </w:t>
            </w:r>
            <w:r w:rsidRPr="00706285">
              <w:rPr>
                <w:i/>
                <w:sz w:val="22"/>
                <w:szCs w:val="22"/>
              </w:rPr>
              <w:t>(first author)</w:t>
            </w:r>
          </w:p>
        </w:tc>
        <w:tc>
          <w:tcPr>
            <w:tcW w:w="8263" w:type="dxa"/>
            <w:gridSpan w:val="2"/>
            <w:tcBorders>
              <w:top w:val="single" w:sz="4" w:space="0" w:color="E7E6E6"/>
              <w:left w:val="single" w:sz="4" w:space="0" w:color="E7E6E6"/>
              <w:bottom w:val="single" w:sz="4" w:space="0" w:color="E7E6E6"/>
            </w:tcBorders>
          </w:tcPr>
          <w:p w14:paraId="3B9D667B" w14:textId="77777777" w:rsidR="00800AFE" w:rsidRPr="00706285" w:rsidRDefault="00800AFE" w:rsidP="00761124">
            <w:pPr>
              <w:rPr>
                <w:sz w:val="22"/>
                <w:szCs w:val="22"/>
              </w:rPr>
            </w:pPr>
          </w:p>
        </w:tc>
      </w:tr>
      <w:tr w:rsidR="00EA791D" w:rsidRPr="00706285" w14:paraId="74CB448D" w14:textId="77777777" w:rsidTr="0073188B">
        <w:trPr>
          <w:trHeight w:val="825"/>
        </w:trPr>
        <w:tc>
          <w:tcPr>
            <w:tcW w:w="2988" w:type="dxa"/>
            <w:tcBorders>
              <w:top w:val="single" w:sz="4" w:space="0" w:color="E7E6E6"/>
              <w:bottom w:val="single" w:sz="4" w:space="0" w:color="E7E6E6"/>
              <w:right w:val="single" w:sz="4" w:space="0" w:color="E7E6E6"/>
            </w:tcBorders>
            <w:vAlign w:val="center"/>
          </w:tcPr>
          <w:p w14:paraId="33A46BCC" w14:textId="77777777" w:rsidR="00EA791D" w:rsidRPr="00706285" w:rsidRDefault="00EA791D" w:rsidP="00761124">
            <w:pPr>
              <w:rPr>
                <w:b/>
                <w:sz w:val="22"/>
                <w:szCs w:val="22"/>
              </w:rPr>
            </w:pPr>
            <w:r w:rsidRPr="00706285">
              <w:rPr>
                <w:b/>
                <w:sz w:val="22"/>
                <w:szCs w:val="22"/>
              </w:rPr>
              <w:t xml:space="preserve">Tentative Senior Author </w:t>
            </w:r>
          </w:p>
          <w:p w14:paraId="45C8416F" w14:textId="77777777" w:rsidR="00EA791D" w:rsidRPr="00706285" w:rsidRDefault="00EA791D" w:rsidP="00761124">
            <w:pPr>
              <w:rPr>
                <w:b/>
                <w:sz w:val="22"/>
                <w:szCs w:val="22"/>
              </w:rPr>
            </w:pPr>
            <w:r w:rsidRPr="00706285">
              <w:rPr>
                <w:i/>
                <w:sz w:val="22"/>
                <w:szCs w:val="22"/>
              </w:rPr>
              <w:t>(</w:t>
            </w:r>
            <w:proofErr w:type="gramStart"/>
            <w:r w:rsidRPr="00706285">
              <w:rPr>
                <w:i/>
                <w:sz w:val="22"/>
                <w:szCs w:val="22"/>
              </w:rPr>
              <w:t>last</w:t>
            </w:r>
            <w:proofErr w:type="gramEnd"/>
            <w:r w:rsidRPr="00706285">
              <w:rPr>
                <w:i/>
                <w:sz w:val="22"/>
                <w:szCs w:val="22"/>
              </w:rPr>
              <w:t xml:space="preserve"> author)</w:t>
            </w:r>
          </w:p>
        </w:tc>
        <w:tc>
          <w:tcPr>
            <w:tcW w:w="8263" w:type="dxa"/>
            <w:gridSpan w:val="2"/>
            <w:tcBorders>
              <w:top w:val="single" w:sz="4" w:space="0" w:color="E7E6E6"/>
              <w:left w:val="single" w:sz="4" w:space="0" w:color="E7E6E6"/>
              <w:bottom w:val="single" w:sz="4" w:space="0" w:color="E7E6E6"/>
            </w:tcBorders>
          </w:tcPr>
          <w:p w14:paraId="2E830E60" w14:textId="77777777" w:rsidR="00EA791D" w:rsidRPr="00706285" w:rsidRDefault="00EA791D" w:rsidP="00761124">
            <w:pPr>
              <w:rPr>
                <w:sz w:val="22"/>
                <w:szCs w:val="22"/>
              </w:rPr>
            </w:pPr>
          </w:p>
        </w:tc>
      </w:tr>
      <w:tr w:rsidR="00EA791D" w:rsidRPr="00706285" w14:paraId="48457AB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11C099" w14:textId="77777777" w:rsidR="00EA791D" w:rsidRPr="00706285" w:rsidRDefault="00EA791D" w:rsidP="00761124">
            <w:pPr>
              <w:rPr>
                <w:b/>
                <w:sz w:val="22"/>
                <w:szCs w:val="22"/>
              </w:rPr>
            </w:pPr>
            <w:r w:rsidRPr="00706285">
              <w:rPr>
                <w:b/>
                <w:sz w:val="22"/>
                <w:szCs w:val="22"/>
              </w:rPr>
              <w:t xml:space="preserve">All Other Authors </w:t>
            </w:r>
          </w:p>
        </w:tc>
        <w:tc>
          <w:tcPr>
            <w:tcW w:w="8263" w:type="dxa"/>
            <w:gridSpan w:val="2"/>
            <w:tcBorders>
              <w:top w:val="single" w:sz="4" w:space="0" w:color="E7E6E6"/>
              <w:left w:val="single" w:sz="4" w:space="0" w:color="E7E6E6"/>
              <w:bottom w:val="single" w:sz="4" w:space="0" w:color="E7E6E6"/>
            </w:tcBorders>
          </w:tcPr>
          <w:p w14:paraId="05166C4D" w14:textId="77777777" w:rsidR="00EA791D" w:rsidRPr="00706285" w:rsidRDefault="00EA791D" w:rsidP="00761124">
            <w:pPr>
              <w:rPr>
                <w:sz w:val="22"/>
                <w:szCs w:val="22"/>
              </w:rPr>
            </w:pPr>
          </w:p>
        </w:tc>
      </w:tr>
      <w:tr w:rsidR="00EA791D" w:rsidRPr="00706285" w14:paraId="3C44C64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2C81E041" w14:textId="77777777" w:rsidR="00EA791D" w:rsidRPr="00706285" w:rsidRDefault="00EA791D" w:rsidP="00761124">
            <w:pPr>
              <w:rPr>
                <w:b/>
                <w:sz w:val="22"/>
                <w:szCs w:val="22"/>
              </w:rPr>
            </w:pPr>
            <w:r w:rsidRPr="00706285">
              <w:rPr>
                <w:b/>
                <w:sz w:val="22"/>
                <w:szCs w:val="22"/>
              </w:rPr>
              <w:t>Sites Participating</w:t>
            </w:r>
            <w:r>
              <w:rPr>
                <w:b/>
                <w:sz w:val="22"/>
                <w:szCs w:val="22"/>
              </w:rPr>
              <w:t xml:space="preserve"> </w:t>
            </w:r>
          </w:p>
        </w:tc>
        <w:tc>
          <w:tcPr>
            <w:tcW w:w="8263" w:type="dxa"/>
            <w:gridSpan w:val="2"/>
            <w:tcBorders>
              <w:top w:val="single" w:sz="4" w:space="0" w:color="E7E6E6"/>
              <w:left w:val="single" w:sz="4" w:space="0" w:color="E7E6E6"/>
              <w:bottom w:val="single" w:sz="4" w:space="0" w:color="E7E6E6"/>
            </w:tcBorders>
          </w:tcPr>
          <w:p w14:paraId="0D84D750" w14:textId="77777777" w:rsidR="00EA791D" w:rsidRPr="00706285" w:rsidRDefault="00EA791D" w:rsidP="00761124">
            <w:pPr>
              <w:rPr>
                <w:sz w:val="22"/>
                <w:szCs w:val="22"/>
              </w:rPr>
            </w:pPr>
          </w:p>
        </w:tc>
      </w:tr>
      <w:tr w:rsidR="00EA791D" w:rsidRPr="00706285" w14:paraId="1669171B"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57807DC" w14:textId="77777777" w:rsidR="00EA791D" w:rsidRPr="00706285" w:rsidRDefault="003C0196" w:rsidP="00761124">
            <w:pPr>
              <w:rPr>
                <w:b/>
                <w:sz w:val="22"/>
                <w:szCs w:val="22"/>
              </w:rPr>
            </w:pPr>
            <w:proofErr w:type="spellStart"/>
            <w:r>
              <w:rPr>
                <w:b/>
                <w:sz w:val="22"/>
                <w:szCs w:val="22"/>
              </w:rPr>
              <w:t>s</w:t>
            </w:r>
            <w:r w:rsidR="00EA791D" w:rsidRPr="00706285">
              <w:rPr>
                <w:b/>
                <w:sz w:val="22"/>
                <w:szCs w:val="22"/>
              </w:rPr>
              <w:t>Background</w:t>
            </w:r>
            <w:proofErr w:type="spellEnd"/>
            <w:r w:rsidR="00EA791D" w:rsidRPr="00706285">
              <w:rPr>
                <w:b/>
                <w:sz w:val="22"/>
                <w:szCs w:val="22"/>
              </w:rPr>
              <w:t xml:space="preserve"> / Significance</w:t>
            </w:r>
          </w:p>
        </w:tc>
        <w:tc>
          <w:tcPr>
            <w:tcW w:w="8263" w:type="dxa"/>
            <w:gridSpan w:val="2"/>
            <w:tcBorders>
              <w:top w:val="single" w:sz="4" w:space="0" w:color="E7E6E6"/>
              <w:left w:val="single" w:sz="4" w:space="0" w:color="E7E6E6"/>
              <w:bottom w:val="single" w:sz="4" w:space="0" w:color="E7E6E6"/>
            </w:tcBorders>
          </w:tcPr>
          <w:p w14:paraId="58D249E1" w14:textId="77777777" w:rsidR="00EA791D" w:rsidRPr="00706285" w:rsidRDefault="00EA791D" w:rsidP="00761124">
            <w:pPr>
              <w:rPr>
                <w:color w:val="000000"/>
                <w:sz w:val="22"/>
                <w:szCs w:val="22"/>
              </w:rPr>
            </w:pPr>
          </w:p>
        </w:tc>
      </w:tr>
      <w:tr w:rsidR="00EA791D" w:rsidRPr="00706285" w14:paraId="02F07DEA"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58A81C88" w14:textId="77777777" w:rsidR="00EA791D" w:rsidRPr="00706285" w:rsidRDefault="00EA791D" w:rsidP="00761124">
            <w:pPr>
              <w:rPr>
                <w:b/>
                <w:sz w:val="22"/>
                <w:szCs w:val="22"/>
              </w:rPr>
            </w:pPr>
            <w:r w:rsidRPr="00706285">
              <w:rPr>
                <w:b/>
                <w:sz w:val="22"/>
                <w:szCs w:val="22"/>
              </w:rPr>
              <w:t>Outline of Project</w:t>
            </w:r>
          </w:p>
        </w:tc>
        <w:tc>
          <w:tcPr>
            <w:tcW w:w="8263" w:type="dxa"/>
            <w:gridSpan w:val="2"/>
            <w:tcBorders>
              <w:top w:val="single" w:sz="4" w:space="0" w:color="E7E6E6"/>
              <w:left w:val="single" w:sz="4" w:space="0" w:color="E7E6E6"/>
              <w:bottom w:val="single" w:sz="4" w:space="0" w:color="E7E6E6"/>
            </w:tcBorders>
          </w:tcPr>
          <w:p w14:paraId="445B7050" w14:textId="77777777" w:rsidR="00EA791D" w:rsidRPr="00706285" w:rsidRDefault="00EA791D" w:rsidP="00761124">
            <w:pPr>
              <w:rPr>
                <w:sz w:val="22"/>
                <w:szCs w:val="22"/>
              </w:rPr>
            </w:pPr>
          </w:p>
        </w:tc>
      </w:tr>
      <w:tr w:rsidR="00EA791D" w:rsidRPr="00706285" w14:paraId="3F3A8B50"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5F1B2D1B" w14:textId="77777777" w:rsidR="00EA791D" w:rsidRPr="00706285" w:rsidRDefault="00EA791D" w:rsidP="00497C4B">
            <w:pPr>
              <w:rPr>
                <w:i/>
                <w:sz w:val="22"/>
                <w:szCs w:val="22"/>
              </w:rPr>
            </w:pPr>
            <w:r w:rsidRPr="00706285">
              <w:rPr>
                <w:b/>
                <w:sz w:val="22"/>
                <w:szCs w:val="22"/>
              </w:rPr>
              <w:t xml:space="preserve">Desired Data </w:t>
            </w:r>
          </w:p>
        </w:tc>
        <w:tc>
          <w:tcPr>
            <w:tcW w:w="4131" w:type="dxa"/>
            <w:tcBorders>
              <w:top w:val="single" w:sz="4" w:space="0" w:color="E7E6E6"/>
              <w:left w:val="single" w:sz="4" w:space="0" w:color="E7E6E6"/>
              <w:bottom w:val="single" w:sz="4" w:space="0" w:color="E7E6E6"/>
            </w:tcBorders>
          </w:tcPr>
          <w:p w14:paraId="309E605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Demographics </w:t>
            </w:r>
          </w:p>
          <w:p w14:paraId="46E3D4C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ICD 9/10 </w:t>
            </w:r>
          </w:p>
          <w:p w14:paraId="2D66E64E"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CPT Codes</w:t>
            </w:r>
            <w:r>
              <w:rPr>
                <w:sz w:val="22"/>
                <w:szCs w:val="22"/>
              </w:rPr>
              <w:t xml:space="preserve"> </w:t>
            </w:r>
          </w:p>
          <w:p w14:paraId="5F9E1C85"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w:t>
            </w:r>
            <w:proofErr w:type="spellStart"/>
            <w:r w:rsidRPr="00706285">
              <w:rPr>
                <w:sz w:val="22"/>
                <w:szCs w:val="22"/>
              </w:rPr>
              <w:t>Phecodes</w:t>
            </w:r>
            <w:proofErr w:type="spellEnd"/>
          </w:p>
          <w:p w14:paraId="4FB90085"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BMI </w:t>
            </w:r>
          </w:p>
        </w:tc>
        <w:tc>
          <w:tcPr>
            <w:tcW w:w="4132" w:type="dxa"/>
          </w:tcPr>
          <w:p w14:paraId="0755BEDE" w14:textId="77777777" w:rsidR="00664D6D" w:rsidRPr="002C208E" w:rsidRDefault="00664D6D" w:rsidP="00761124">
            <w:pPr>
              <w:rPr>
                <w:rFonts w:ascii="Calibri Light" w:hAnsi="Calibri Light" w:cs="Calibri Light"/>
                <w:sz w:val="22"/>
                <w:szCs w:val="22"/>
              </w:rPr>
            </w:pPr>
            <w:r w:rsidRPr="00EF6963">
              <w:rPr>
                <w:rFonts w:ascii="Segoe UI Symbol" w:hAnsi="Segoe UI Symbol" w:cs="Segoe UI Symbol"/>
                <w:sz w:val="22"/>
                <w:szCs w:val="22"/>
              </w:rPr>
              <w:t>☐</w:t>
            </w:r>
            <w:r w:rsidRPr="00664D6D">
              <w:rPr>
                <w:rFonts w:ascii="Calibri Light" w:hAnsi="Calibri Light" w:cs="Calibri Light"/>
                <w:sz w:val="22"/>
                <w:szCs w:val="22"/>
              </w:rPr>
              <w:t xml:space="preserve"> Geocoding 2015 ACS variables</w:t>
            </w:r>
          </w:p>
          <w:p w14:paraId="7F88083C"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Other</w:t>
            </w:r>
          </w:p>
          <w:p w14:paraId="20B0F1D7" w14:textId="77777777" w:rsidR="00EA791D" w:rsidRPr="00706285" w:rsidRDefault="00EA791D" w:rsidP="00761124">
            <w:pPr>
              <w:rPr>
                <w:sz w:val="22"/>
                <w:szCs w:val="22"/>
              </w:rPr>
            </w:pPr>
          </w:p>
        </w:tc>
      </w:tr>
      <w:tr w:rsidR="00EA791D" w:rsidRPr="00706285" w14:paraId="57DB5133" w14:textId="77777777" w:rsidTr="0073188B">
        <w:trPr>
          <w:trHeight w:val="1033"/>
        </w:trPr>
        <w:tc>
          <w:tcPr>
            <w:tcW w:w="2988" w:type="dxa"/>
            <w:tcBorders>
              <w:top w:val="single" w:sz="4" w:space="0" w:color="E7E6E6"/>
              <w:bottom w:val="single" w:sz="4" w:space="0" w:color="E7E6E6"/>
              <w:right w:val="single" w:sz="4" w:space="0" w:color="E7E6E6"/>
            </w:tcBorders>
            <w:vAlign w:val="center"/>
          </w:tcPr>
          <w:p w14:paraId="43FF5D78" w14:textId="77777777" w:rsidR="00EA791D" w:rsidRPr="00706285" w:rsidRDefault="00EA791D" w:rsidP="00761124">
            <w:pPr>
              <w:rPr>
                <w:b/>
                <w:sz w:val="22"/>
                <w:szCs w:val="22"/>
              </w:rPr>
            </w:pPr>
            <w:r w:rsidRPr="00706285">
              <w:rPr>
                <w:b/>
                <w:sz w:val="22"/>
                <w:szCs w:val="22"/>
              </w:rPr>
              <w:t xml:space="preserve">Other Desired Data </w:t>
            </w:r>
            <w:r w:rsidRPr="00706285">
              <w:rPr>
                <w:b/>
                <w:i/>
                <w:sz w:val="22"/>
                <w:szCs w:val="22"/>
              </w:rPr>
              <w:t>(Available from participating sites)</w:t>
            </w:r>
          </w:p>
        </w:tc>
        <w:tc>
          <w:tcPr>
            <w:tcW w:w="8263" w:type="dxa"/>
            <w:gridSpan w:val="2"/>
            <w:tcBorders>
              <w:top w:val="single" w:sz="4" w:space="0" w:color="E7E6E6"/>
              <w:left w:val="single" w:sz="4" w:space="0" w:color="E7E6E6"/>
              <w:bottom w:val="single" w:sz="4" w:space="0" w:color="E7E6E6"/>
            </w:tcBorders>
          </w:tcPr>
          <w:p w14:paraId="36B1A387" w14:textId="77777777" w:rsidR="00EA791D" w:rsidRPr="00706285" w:rsidRDefault="00EA791D" w:rsidP="00761124">
            <w:pPr>
              <w:rPr>
                <w:sz w:val="22"/>
                <w:szCs w:val="22"/>
              </w:rPr>
            </w:pPr>
          </w:p>
        </w:tc>
      </w:tr>
      <w:tr w:rsidR="00EA791D" w:rsidRPr="00706285" w14:paraId="09C0EB68"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3C70598" w14:textId="77777777" w:rsidR="00EA791D" w:rsidRPr="00706285" w:rsidRDefault="00EA791D" w:rsidP="00761124">
            <w:pPr>
              <w:rPr>
                <w:b/>
                <w:sz w:val="22"/>
                <w:szCs w:val="22"/>
              </w:rPr>
            </w:pPr>
            <w:r w:rsidRPr="00706285">
              <w:rPr>
                <w:b/>
                <w:sz w:val="22"/>
                <w:szCs w:val="22"/>
              </w:rPr>
              <w:t>Does project pertain to an existing eMERGE Phenotype?</w:t>
            </w:r>
          </w:p>
        </w:tc>
        <w:tc>
          <w:tcPr>
            <w:tcW w:w="8263" w:type="dxa"/>
            <w:gridSpan w:val="2"/>
            <w:tcBorders>
              <w:top w:val="single" w:sz="4" w:space="0" w:color="E7E6E6"/>
              <w:left w:val="single" w:sz="4" w:space="0" w:color="E7E6E6"/>
              <w:bottom w:val="single" w:sz="4" w:space="0" w:color="E7E6E6"/>
            </w:tcBorders>
          </w:tcPr>
          <w:p w14:paraId="552E598E" w14:textId="77777777" w:rsidR="00EA791D" w:rsidRPr="00706285" w:rsidRDefault="00EA791D" w:rsidP="00761124">
            <w:pPr>
              <w:rPr>
                <w:sz w:val="22"/>
                <w:szCs w:val="22"/>
              </w:rPr>
            </w:pPr>
            <w:r w:rsidRPr="00706285">
              <w:rPr>
                <w:rFonts w:ascii="Segoe UI Symbol" w:eastAsia="MS Gothic" w:hAnsi="Segoe UI Symbol" w:cs="Segoe UI Symbol"/>
                <w:sz w:val="22"/>
                <w:szCs w:val="22"/>
              </w:rPr>
              <w:t>☐</w:t>
            </w:r>
            <w:r w:rsidRPr="00706285">
              <w:rPr>
                <w:sz w:val="22"/>
                <w:szCs w:val="22"/>
              </w:rPr>
              <w:t xml:space="preserve"> Yes, if so please list</w:t>
            </w:r>
          </w:p>
          <w:p w14:paraId="6E2E8568" w14:textId="77777777" w:rsidR="00EA791D" w:rsidRPr="00706285" w:rsidRDefault="00EA791D" w:rsidP="00761124">
            <w:pPr>
              <w:rPr>
                <w:sz w:val="22"/>
                <w:szCs w:val="22"/>
              </w:rPr>
            </w:pPr>
            <w:r>
              <w:rPr>
                <w:rFonts w:ascii="MS Gothic" w:eastAsia="MS Gothic" w:hAnsi="MS Gothic" w:hint="eastAsia"/>
                <w:sz w:val="22"/>
                <w:szCs w:val="22"/>
              </w:rPr>
              <w:t>☐</w:t>
            </w:r>
            <w:r w:rsidRPr="00706285">
              <w:rPr>
                <w:sz w:val="22"/>
                <w:szCs w:val="22"/>
              </w:rPr>
              <w:t xml:space="preserve"> No</w:t>
            </w:r>
          </w:p>
        </w:tc>
      </w:tr>
      <w:tr w:rsidR="00EA791D" w:rsidRPr="00706285" w14:paraId="0C3DEE45"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913BBBD" w14:textId="77777777" w:rsidR="00EA791D" w:rsidRPr="00706285" w:rsidRDefault="00EA791D" w:rsidP="00761124">
            <w:pPr>
              <w:rPr>
                <w:b/>
                <w:sz w:val="22"/>
                <w:szCs w:val="22"/>
              </w:rPr>
            </w:pPr>
            <w:r w:rsidRPr="00706285">
              <w:rPr>
                <w:b/>
                <w:sz w:val="22"/>
                <w:szCs w:val="22"/>
              </w:rPr>
              <w:t>Planned Statistical Analyses</w:t>
            </w:r>
          </w:p>
        </w:tc>
        <w:tc>
          <w:tcPr>
            <w:tcW w:w="8263" w:type="dxa"/>
            <w:gridSpan w:val="2"/>
            <w:tcBorders>
              <w:top w:val="single" w:sz="4" w:space="0" w:color="E7E6E6"/>
              <w:left w:val="single" w:sz="4" w:space="0" w:color="E7E6E6"/>
              <w:bottom w:val="single" w:sz="4" w:space="0" w:color="E7E6E6"/>
            </w:tcBorders>
          </w:tcPr>
          <w:p w14:paraId="15161C07" w14:textId="77777777" w:rsidR="00EA791D" w:rsidRPr="00706285" w:rsidRDefault="00EA791D" w:rsidP="00761124">
            <w:pPr>
              <w:rPr>
                <w:sz w:val="22"/>
                <w:szCs w:val="22"/>
              </w:rPr>
            </w:pPr>
          </w:p>
        </w:tc>
      </w:tr>
      <w:tr w:rsidR="00EA791D" w:rsidRPr="00706285" w14:paraId="1AD725C9"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3EEA899C" w14:textId="77777777" w:rsidR="00EA791D" w:rsidRPr="00706285" w:rsidRDefault="00EA791D" w:rsidP="00761124">
            <w:pPr>
              <w:rPr>
                <w:b/>
                <w:sz w:val="22"/>
                <w:szCs w:val="22"/>
              </w:rPr>
            </w:pPr>
            <w:r w:rsidRPr="00706285">
              <w:rPr>
                <w:b/>
                <w:sz w:val="22"/>
                <w:szCs w:val="22"/>
              </w:rPr>
              <w:lastRenderedPageBreak/>
              <w:t>Available Funding or Resources</w:t>
            </w:r>
          </w:p>
        </w:tc>
        <w:tc>
          <w:tcPr>
            <w:tcW w:w="8263" w:type="dxa"/>
            <w:gridSpan w:val="2"/>
            <w:tcBorders>
              <w:top w:val="single" w:sz="4" w:space="0" w:color="E7E6E6"/>
              <w:left w:val="single" w:sz="4" w:space="0" w:color="E7E6E6"/>
              <w:bottom w:val="single" w:sz="4" w:space="0" w:color="E7E6E6"/>
            </w:tcBorders>
          </w:tcPr>
          <w:p w14:paraId="46ADF685" w14:textId="77777777" w:rsidR="00EA791D" w:rsidRPr="00706285" w:rsidRDefault="00EA791D" w:rsidP="00761124">
            <w:pPr>
              <w:rPr>
                <w:sz w:val="22"/>
                <w:szCs w:val="22"/>
              </w:rPr>
            </w:pPr>
          </w:p>
        </w:tc>
      </w:tr>
      <w:tr w:rsidR="00EA791D" w:rsidRPr="00706285" w14:paraId="34AAA95E"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4AD13ED9" w14:textId="77777777" w:rsidR="00EA791D" w:rsidRPr="00706285" w:rsidRDefault="00EA791D" w:rsidP="00761124">
            <w:pPr>
              <w:rPr>
                <w:b/>
                <w:sz w:val="22"/>
                <w:szCs w:val="22"/>
              </w:rPr>
            </w:pPr>
            <w:r w:rsidRPr="00706285">
              <w:rPr>
                <w:b/>
                <w:sz w:val="22"/>
                <w:szCs w:val="22"/>
              </w:rPr>
              <w:t>Ethical Considerations</w:t>
            </w:r>
          </w:p>
        </w:tc>
        <w:tc>
          <w:tcPr>
            <w:tcW w:w="8263" w:type="dxa"/>
            <w:gridSpan w:val="2"/>
            <w:tcBorders>
              <w:top w:val="single" w:sz="4" w:space="0" w:color="E7E6E6"/>
              <w:left w:val="single" w:sz="4" w:space="0" w:color="E7E6E6"/>
              <w:bottom w:val="single" w:sz="4" w:space="0" w:color="E7E6E6"/>
            </w:tcBorders>
          </w:tcPr>
          <w:p w14:paraId="5864F8D3" w14:textId="77777777" w:rsidR="00EA791D" w:rsidRPr="00706285" w:rsidRDefault="00EA791D" w:rsidP="00761124">
            <w:pPr>
              <w:rPr>
                <w:sz w:val="22"/>
                <w:szCs w:val="22"/>
              </w:rPr>
            </w:pPr>
          </w:p>
        </w:tc>
      </w:tr>
      <w:tr w:rsidR="00EA791D" w:rsidRPr="00706285" w14:paraId="65368161"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12305883" w14:textId="77777777" w:rsidR="00EA791D" w:rsidRPr="00706285" w:rsidRDefault="00EA791D" w:rsidP="00761124">
            <w:pPr>
              <w:rPr>
                <w:b/>
                <w:sz w:val="22"/>
                <w:szCs w:val="22"/>
              </w:rPr>
            </w:pPr>
            <w:r w:rsidRPr="00706285">
              <w:rPr>
                <w:b/>
                <w:sz w:val="22"/>
                <w:szCs w:val="22"/>
              </w:rPr>
              <w:t>Target Journal</w:t>
            </w:r>
          </w:p>
        </w:tc>
        <w:tc>
          <w:tcPr>
            <w:tcW w:w="8263" w:type="dxa"/>
            <w:gridSpan w:val="2"/>
            <w:tcBorders>
              <w:top w:val="single" w:sz="4" w:space="0" w:color="E7E6E6"/>
              <w:left w:val="single" w:sz="4" w:space="0" w:color="E7E6E6"/>
              <w:bottom w:val="single" w:sz="4" w:space="0" w:color="E7E6E6"/>
            </w:tcBorders>
          </w:tcPr>
          <w:p w14:paraId="63C05980" w14:textId="77777777" w:rsidR="00EA791D" w:rsidRPr="00706285" w:rsidRDefault="00EA791D" w:rsidP="00761124">
            <w:pPr>
              <w:rPr>
                <w:sz w:val="22"/>
                <w:szCs w:val="22"/>
              </w:rPr>
            </w:pPr>
          </w:p>
        </w:tc>
      </w:tr>
      <w:tr w:rsidR="00EA791D" w:rsidRPr="00706285" w14:paraId="430ACA34" w14:textId="77777777" w:rsidTr="0073188B">
        <w:trPr>
          <w:trHeight w:val="669"/>
        </w:trPr>
        <w:tc>
          <w:tcPr>
            <w:tcW w:w="2988" w:type="dxa"/>
            <w:tcBorders>
              <w:top w:val="single" w:sz="4" w:space="0" w:color="E7E6E6"/>
              <w:bottom w:val="single" w:sz="4" w:space="0" w:color="E7E6E6"/>
              <w:right w:val="single" w:sz="4" w:space="0" w:color="E7E6E6"/>
            </w:tcBorders>
            <w:vAlign w:val="center"/>
          </w:tcPr>
          <w:p w14:paraId="770E4612" w14:textId="77777777" w:rsidR="00EA791D" w:rsidRPr="00706285" w:rsidRDefault="00EA791D" w:rsidP="00761124">
            <w:pPr>
              <w:rPr>
                <w:b/>
                <w:sz w:val="22"/>
                <w:szCs w:val="22"/>
              </w:rPr>
            </w:pPr>
          </w:p>
          <w:p w14:paraId="79A30697" w14:textId="77777777" w:rsidR="00EA791D" w:rsidRPr="00706285" w:rsidRDefault="00EA791D" w:rsidP="00761124">
            <w:pPr>
              <w:rPr>
                <w:b/>
                <w:sz w:val="22"/>
                <w:szCs w:val="22"/>
              </w:rPr>
            </w:pPr>
            <w:r w:rsidRPr="00706285">
              <w:rPr>
                <w:b/>
                <w:sz w:val="22"/>
                <w:szCs w:val="22"/>
              </w:rPr>
              <w:t>Milestones</w:t>
            </w:r>
          </w:p>
          <w:p w14:paraId="7E40B7FA" w14:textId="77777777" w:rsidR="00EA791D" w:rsidRPr="00706285" w:rsidRDefault="00EA791D" w:rsidP="00761124">
            <w:pPr>
              <w:rPr>
                <w:i/>
                <w:sz w:val="22"/>
                <w:szCs w:val="22"/>
              </w:rPr>
            </w:pPr>
            <w:r w:rsidRPr="00706285">
              <w:rPr>
                <w:i/>
                <w:sz w:val="22"/>
                <w:szCs w:val="22"/>
              </w:rPr>
              <w:t>(This section should include the key dates for completion of project, including approval, project duration, draft completion, and submission.)</w:t>
            </w:r>
          </w:p>
          <w:p w14:paraId="13DEEC08" w14:textId="77777777" w:rsidR="00EA791D" w:rsidRPr="00706285" w:rsidRDefault="00EA791D" w:rsidP="00761124">
            <w:pPr>
              <w:rPr>
                <w:b/>
                <w:sz w:val="22"/>
                <w:szCs w:val="22"/>
              </w:rPr>
            </w:pPr>
          </w:p>
        </w:tc>
        <w:tc>
          <w:tcPr>
            <w:tcW w:w="8263" w:type="dxa"/>
            <w:gridSpan w:val="2"/>
            <w:tcBorders>
              <w:top w:val="single" w:sz="4" w:space="0" w:color="E7E6E6"/>
              <w:left w:val="single" w:sz="4" w:space="0" w:color="E7E6E6"/>
              <w:bottom w:val="single" w:sz="4" w:space="0" w:color="E7E6E6"/>
            </w:tcBorders>
          </w:tcPr>
          <w:p w14:paraId="6A11AC45" w14:textId="77777777" w:rsidR="00EA791D" w:rsidRPr="00706285" w:rsidRDefault="00EA791D" w:rsidP="00761124">
            <w:pPr>
              <w:rPr>
                <w:sz w:val="22"/>
                <w:szCs w:val="22"/>
              </w:rPr>
            </w:pPr>
          </w:p>
        </w:tc>
      </w:tr>
    </w:tbl>
    <w:p w14:paraId="0FFBFF64" w14:textId="77777777" w:rsidR="00EA791D" w:rsidRDefault="00EA791D" w:rsidP="00A20E0C">
      <w:pPr>
        <w:rPr>
          <w:b/>
        </w:rPr>
      </w:pPr>
    </w:p>
    <w:p w14:paraId="51815247" w14:textId="77777777" w:rsidR="004261E4" w:rsidRDefault="004261E4" w:rsidP="00A20E0C">
      <w:pPr>
        <w:rPr>
          <w:rFonts w:ascii="Calibri Light" w:hAnsi="Calibri Light"/>
          <w:i/>
          <w:sz w:val="22"/>
        </w:rPr>
      </w:pPr>
      <w:r>
        <w:rPr>
          <w:b/>
        </w:rPr>
        <w:br w:type="page"/>
      </w:r>
    </w:p>
    <w:p w14:paraId="693E5B69" w14:textId="77777777" w:rsidR="0040718F" w:rsidRDefault="00795FF3" w:rsidP="00A20E0C">
      <w:pPr>
        <w:rPr>
          <w:b/>
        </w:rPr>
      </w:pPr>
      <w:r w:rsidRPr="00CB646B">
        <w:rPr>
          <w:b/>
        </w:rPr>
        <w:t xml:space="preserve">APPENDIX </w:t>
      </w:r>
      <w:r w:rsidR="004261E4">
        <w:rPr>
          <w:b/>
        </w:rPr>
        <w:t>4</w:t>
      </w:r>
      <w:r w:rsidR="000B5CC9">
        <w:rPr>
          <w:b/>
        </w:rPr>
        <w:t>: Acknowledgement Text</w:t>
      </w:r>
    </w:p>
    <w:p w14:paraId="1845C162" w14:textId="77777777" w:rsidR="00664D6D" w:rsidRDefault="00664D6D" w:rsidP="00664D6D">
      <w:pPr>
        <w:pStyle w:val="NormalWeb"/>
        <w:rPr>
          <w:b/>
        </w:rPr>
      </w:pPr>
      <w:r>
        <w:rPr>
          <w:b/>
        </w:rPr>
        <w:t>eMERGE Network (Phase IV)</w:t>
      </w:r>
    </w:p>
    <w:p w14:paraId="47189834" w14:textId="77777777" w:rsidR="00664D6D" w:rsidRDefault="002D42E4" w:rsidP="00A20E0C">
      <w:pPr>
        <w:rPr>
          <w:b/>
        </w:rPr>
      </w:pPr>
      <w:r w:rsidRPr="00F474D6">
        <w:t>This phase of the eMERGE Network was initiated and funded by the NHGRI through the following grants</w:t>
      </w:r>
      <w:r>
        <w:t xml:space="preserve">: </w:t>
      </w:r>
      <w:r w:rsidR="00BA2957" w:rsidRPr="00BA2957">
        <w:t xml:space="preserve">U01HG011172 (Cincinnati Children’s Hospital Medical Center); U01HG011175 </w:t>
      </w:r>
      <w:r w:rsidR="00BA2957">
        <w:t>(</w:t>
      </w:r>
      <w:r w:rsidR="00BA2957" w:rsidRPr="004A5979">
        <w:t>Children’s Hospital of Philadelphia</w:t>
      </w:r>
      <w:r w:rsidR="00BA2957">
        <w:t>);</w:t>
      </w:r>
      <w:r w:rsidR="0033156B" w:rsidRPr="0033156B">
        <w:t xml:space="preserve"> U01HG008680</w:t>
      </w:r>
      <w:r w:rsidR="0033156B">
        <w:t xml:space="preserve"> (Columbia University); </w:t>
      </w:r>
      <w:r w:rsidR="0033156B" w:rsidRPr="0033156B">
        <w:t xml:space="preserve">U01HG011176 </w:t>
      </w:r>
      <w:r w:rsidR="0033156B">
        <w:t>(</w:t>
      </w:r>
      <w:r w:rsidR="0033156B" w:rsidRPr="0033156B">
        <w:t>Icahn School of Medicine at Mount Sinai</w:t>
      </w:r>
      <w:r w:rsidR="0033156B">
        <w:t xml:space="preserve">); </w:t>
      </w:r>
      <w:r w:rsidR="0033156B" w:rsidRPr="0033156B">
        <w:t>U01HG008685</w:t>
      </w:r>
      <w:r w:rsidR="0033156B">
        <w:t xml:space="preserve"> (Mass General Brigham); </w:t>
      </w:r>
      <w:r w:rsidR="00BA2957" w:rsidRPr="00BA2957">
        <w:t>U01HG006379 (Mayo Clinic);</w:t>
      </w:r>
      <w:r w:rsidR="00BA2957">
        <w:t xml:space="preserve"> </w:t>
      </w:r>
      <w:r w:rsidR="00BA2957" w:rsidRPr="00BA2957">
        <w:t xml:space="preserve">U01HG011169 </w:t>
      </w:r>
      <w:r w:rsidR="00BA2957">
        <w:t>(Northwestern University)</w:t>
      </w:r>
      <w:r w:rsidR="00BA2957" w:rsidRPr="00F474D6">
        <w:t xml:space="preserve">; </w:t>
      </w:r>
      <w:r w:rsidR="00BA2957" w:rsidRPr="00BA2957">
        <w:t xml:space="preserve">U01HG011167 </w:t>
      </w:r>
      <w:r w:rsidR="00BA2957">
        <w:t>(University of Alabama at Birmingham);</w:t>
      </w:r>
      <w:r w:rsidR="0033156B">
        <w:t xml:space="preserve"> </w:t>
      </w:r>
      <w:r w:rsidR="0033156B" w:rsidRPr="0033156B">
        <w:t xml:space="preserve">U01HG008657 </w:t>
      </w:r>
      <w:r w:rsidR="0033156B">
        <w:t>(University of Washington);</w:t>
      </w:r>
      <w:r w:rsidR="0033156B" w:rsidRPr="0033156B">
        <w:t xml:space="preserve"> </w:t>
      </w:r>
      <w:r w:rsidR="0033156B" w:rsidRPr="00BA2957">
        <w:t xml:space="preserve">U01HG011181 </w:t>
      </w:r>
      <w:r w:rsidR="0033156B">
        <w:t>(Vanderbilt University Medical Center)</w:t>
      </w:r>
      <w:r w:rsidR="0033156B" w:rsidRPr="00F474D6">
        <w:t xml:space="preserve">; </w:t>
      </w:r>
      <w:r w:rsidR="00BA2957" w:rsidRPr="00BA2957">
        <w:t xml:space="preserve">U01HG011166 </w:t>
      </w:r>
      <w:r w:rsidR="00BA2957" w:rsidRPr="004A5979">
        <w:t>(Vanderbilt University Medical Center serving as the Coordinating Center)</w:t>
      </w:r>
      <w:r w:rsidR="00BA2957">
        <w:t xml:space="preserve"> </w:t>
      </w:r>
    </w:p>
    <w:p w14:paraId="1593E74C" w14:textId="77777777" w:rsidR="0040718F" w:rsidRDefault="0040718F">
      <w:pPr>
        <w:pStyle w:val="NormalWeb"/>
        <w:rPr>
          <w:b/>
        </w:rPr>
      </w:pPr>
      <w:r>
        <w:rPr>
          <w:b/>
        </w:rPr>
        <w:t>eMERGE Network (Phase III)</w:t>
      </w:r>
    </w:p>
    <w:p w14:paraId="661D115E" w14:textId="77777777" w:rsidR="0040718F" w:rsidRPr="00F474D6" w:rsidRDefault="0040718F">
      <w:pPr>
        <w:pStyle w:val="NormalWeb"/>
      </w:pPr>
      <w:r w:rsidRPr="00BA2957">
        <w:t xml:space="preserve">This phase of the eMERGE Network was initiated and funded by the NHGRI through the following grants: </w:t>
      </w:r>
      <w:r w:rsidR="002E3AE9" w:rsidRPr="00BA2957">
        <w:t>U01HG</w:t>
      </w:r>
      <w:r w:rsidR="0073188B" w:rsidRPr="00BA2957">
        <w:t>00</w:t>
      </w:r>
      <w:r w:rsidR="002E3AE9" w:rsidRPr="00BA2957">
        <w:t>8657</w:t>
      </w:r>
      <w:r w:rsidR="00CC3D86" w:rsidRPr="00BA2957">
        <w:t xml:space="preserve"> (</w:t>
      </w:r>
      <w:r w:rsidR="00CC3D86" w:rsidRPr="00BA2957">
        <w:rPr>
          <w:iCs/>
        </w:rPr>
        <w:t>Group Health Cooperative/University of Washington</w:t>
      </w:r>
      <w:r w:rsidR="00CC3D86" w:rsidRPr="00BA2957">
        <w:t>)</w:t>
      </w:r>
      <w:r w:rsidR="002E3AE9" w:rsidRPr="00BA2957">
        <w:t>; U01HG</w:t>
      </w:r>
      <w:r w:rsidR="0073188B" w:rsidRPr="00BA2957">
        <w:t>00</w:t>
      </w:r>
      <w:r w:rsidR="002E3AE9" w:rsidRPr="00BA2957">
        <w:t>8685</w:t>
      </w:r>
      <w:r w:rsidR="00CC3D86" w:rsidRPr="00BA2957">
        <w:t xml:space="preserve"> (</w:t>
      </w:r>
      <w:r w:rsidR="00BD3D35" w:rsidRPr="00BA2957">
        <w:t>Brigham and Women’s Hospital)</w:t>
      </w:r>
      <w:r w:rsidR="002E3AE9" w:rsidRPr="00BA2957">
        <w:t>; U01HG</w:t>
      </w:r>
      <w:r w:rsidR="0073188B" w:rsidRPr="00BA2957">
        <w:t>00</w:t>
      </w:r>
      <w:r w:rsidR="002E3AE9" w:rsidRPr="00BA2957">
        <w:t>8672</w:t>
      </w:r>
      <w:r w:rsidR="00CC3D86" w:rsidRPr="00BA2957">
        <w:t xml:space="preserve"> (Vanderbilt</w:t>
      </w:r>
      <w:r w:rsidR="00B44C9E" w:rsidRPr="00BA2957">
        <w:t xml:space="preserve"> University Medical Center</w:t>
      </w:r>
      <w:r w:rsidR="00CC3D86" w:rsidRPr="00BA2957">
        <w:t>)</w:t>
      </w:r>
      <w:r w:rsidR="002E3AE9" w:rsidRPr="00BA2957">
        <w:t>; U01HG</w:t>
      </w:r>
      <w:r w:rsidR="0073188B" w:rsidRPr="00BA2957">
        <w:t>00</w:t>
      </w:r>
      <w:r w:rsidR="002E3AE9" w:rsidRPr="00BA2957">
        <w:t>8666</w:t>
      </w:r>
      <w:r w:rsidR="00CC3D86" w:rsidRPr="00BA2957">
        <w:t xml:space="preserve"> (Cincinnati Children’s Hospital Medical Center)</w:t>
      </w:r>
      <w:r w:rsidR="002E3AE9" w:rsidRPr="00BA2957">
        <w:t>; U01HG</w:t>
      </w:r>
      <w:r w:rsidR="0073188B" w:rsidRPr="00BA2957">
        <w:t>00</w:t>
      </w:r>
      <w:r w:rsidR="002E3AE9" w:rsidRPr="00BA2957">
        <w:t>6379</w:t>
      </w:r>
      <w:r w:rsidR="00CC3D86" w:rsidRPr="00BA2957">
        <w:t xml:space="preserve"> (Mayo Clinic)</w:t>
      </w:r>
      <w:r w:rsidR="002E3AE9" w:rsidRPr="00BA2957">
        <w:t>; U01HG</w:t>
      </w:r>
      <w:r w:rsidR="0073188B" w:rsidRPr="00BA2957">
        <w:t>00</w:t>
      </w:r>
      <w:r w:rsidR="002E3AE9" w:rsidRPr="00BA2957">
        <w:t>8679</w:t>
      </w:r>
      <w:r w:rsidR="00CC3D86" w:rsidRPr="00BA2957">
        <w:t xml:space="preserve"> (Geisinger Clinic)</w:t>
      </w:r>
      <w:r w:rsidR="002E3AE9" w:rsidRPr="00BA2957">
        <w:t>; U01HG</w:t>
      </w:r>
      <w:r w:rsidR="0073188B" w:rsidRPr="00BA2957">
        <w:t>00</w:t>
      </w:r>
      <w:r w:rsidR="002E3AE9" w:rsidRPr="00BA2957">
        <w:t>8680</w:t>
      </w:r>
      <w:r w:rsidR="00CC3D86" w:rsidRPr="00BA2957">
        <w:t xml:space="preserve"> (Columbia University Health Sciences)</w:t>
      </w:r>
      <w:r w:rsidR="002E3AE9" w:rsidRPr="00BA2957">
        <w:t>; U01HG</w:t>
      </w:r>
      <w:r w:rsidR="0073188B" w:rsidRPr="00BA2957">
        <w:t>00</w:t>
      </w:r>
      <w:r w:rsidR="002E3AE9" w:rsidRPr="00BA2957">
        <w:t>8684</w:t>
      </w:r>
      <w:r w:rsidR="00CC3D86" w:rsidRPr="00BA2957">
        <w:t xml:space="preserve"> (Children’s Hospital of Philadelphia)</w:t>
      </w:r>
      <w:r w:rsidR="002E3AE9" w:rsidRPr="00BA2957">
        <w:t>; U01HG</w:t>
      </w:r>
      <w:r w:rsidR="0073188B" w:rsidRPr="00BA2957">
        <w:t>00</w:t>
      </w:r>
      <w:r w:rsidR="002E3AE9" w:rsidRPr="00BA2957">
        <w:t>8673</w:t>
      </w:r>
      <w:r w:rsidR="00CC3D86" w:rsidRPr="00BA2957">
        <w:t xml:space="preserve"> (Northwestern University)</w:t>
      </w:r>
      <w:r w:rsidR="002E3AE9" w:rsidRPr="00BA2957">
        <w:t>; U01HG</w:t>
      </w:r>
      <w:r w:rsidR="0073188B" w:rsidRPr="00BA2957">
        <w:t>00</w:t>
      </w:r>
      <w:r w:rsidR="002E3AE9" w:rsidRPr="00BA2957">
        <w:t>8701</w:t>
      </w:r>
      <w:r w:rsidR="00CC3D86" w:rsidRPr="00BA2957">
        <w:t xml:space="preserve"> (Vanderbilt University Medical Center serving as the Coordinating Center)</w:t>
      </w:r>
      <w:r w:rsidR="002E3AE9" w:rsidRPr="00BA2957">
        <w:t>; U01HG</w:t>
      </w:r>
      <w:r w:rsidR="0073188B" w:rsidRPr="00BA2957">
        <w:t>00</w:t>
      </w:r>
      <w:r w:rsidR="002E3AE9" w:rsidRPr="00BA2957">
        <w:t>8676</w:t>
      </w:r>
      <w:r w:rsidR="00CC3D86" w:rsidRPr="00BA2957">
        <w:t xml:space="preserve"> (Partners</w:t>
      </w:r>
      <w:r w:rsidR="00D30B70" w:rsidRPr="00BA2957">
        <w:t xml:space="preserve"> </w:t>
      </w:r>
      <w:r w:rsidR="00BD3D35" w:rsidRPr="00BA2957">
        <w:t>Healthcare</w:t>
      </w:r>
      <w:r w:rsidR="00CC3D86" w:rsidRPr="00BA2957">
        <w:t>/Broad</w:t>
      </w:r>
      <w:r w:rsidR="00D30B70" w:rsidRPr="00BA2957">
        <w:t xml:space="preserve"> Institute</w:t>
      </w:r>
      <w:r w:rsidR="00CC3D86" w:rsidRPr="00BA2957">
        <w:t>)</w:t>
      </w:r>
      <w:r w:rsidR="00BF2BAA" w:rsidRPr="00BA2957">
        <w:t xml:space="preserve">; </w:t>
      </w:r>
      <w:r w:rsidR="002E3AE9" w:rsidRPr="00BA2957">
        <w:t>U01HG</w:t>
      </w:r>
      <w:r w:rsidR="0073188B" w:rsidRPr="00BA2957">
        <w:t>00</w:t>
      </w:r>
      <w:r w:rsidR="002E3AE9" w:rsidRPr="00BA2957">
        <w:t>8664</w:t>
      </w:r>
      <w:r w:rsidR="00CC3D86" w:rsidRPr="00BA2957">
        <w:t xml:space="preserve"> (Baylor College of Medicine)</w:t>
      </w:r>
      <w:r w:rsidR="00BF2BAA" w:rsidRPr="00BA2957">
        <w:t>; and U54MD007593 (Meharry Medical</w:t>
      </w:r>
      <w:r w:rsidR="00BF2BAA">
        <w:t xml:space="preserve"> College). </w:t>
      </w:r>
    </w:p>
    <w:p w14:paraId="04303D49" w14:textId="77777777" w:rsidR="00991AB9" w:rsidRPr="00CB646B" w:rsidRDefault="00991AB9" w:rsidP="00991AB9">
      <w:pPr>
        <w:pStyle w:val="NormalWeb"/>
        <w:rPr>
          <w:b/>
          <w:i/>
        </w:rPr>
      </w:pPr>
      <w:r w:rsidRPr="00CB646B">
        <w:rPr>
          <w:b/>
          <w:i/>
        </w:rPr>
        <w:t>eMERGE Network (Phase II – addition of pediatric sites) Acknowledgement Text</w:t>
      </w:r>
    </w:p>
    <w:p w14:paraId="49ABCFD8" w14:textId="77777777" w:rsidR="00991AB9" w:rsidRDefault="00991AB9" w:rsidP="00991AB9">
      <w:pPr>
        <w:pStyle w:val="NormalWeb"/>
      </w:pPr>
      <w:r w:rsidRPr="004A5979">
        <w:t>The eMERGE Network was initiated and funded by NHGRI through the following grants: U01HG006828 (Cincinnati Children’s Hospital Medical Center/</w:t>
      </w:r>
      <w:r w:rsidR="001867ED" w:rsidRPr="004A5979">
        <w:t>Boston Children’s Hospital</w:t>
      </w:r>
      <w:r w:rsidRPr="004A5979">
        <w:t>); U01HG006830 (Children’s Hospital of Philadelphia); U01HG006389 (</w:t>
      </w:r>
      <w:r w:rsidR="005B4F07" w:rsidRPr="00E045CA">
        <w:t>Essentia Institute of Rural Health, Marshfield Clinic Research Foundation and Pennsylvania State University</w:t>
      </w:r>
      <w:r w:rsidRPr="004A5979">
        <w:t>); U01HG006382 (Geisinger Clinic);  U01HG006375 (</w:t>
      </w:r>
      <w:r w:rsidR="0088561E" w:rsidRPr="0034606D">
        <w:rPr>
          <w:iCs/>
        </w:rPr>
        <w:t>Group Health Cooperative/University of Washington</w:t>
      </w:r>
      <w:r w:rsidRPr="004A5979">
        <w:t>); U01HG</w:t>
      </w:r>
      <w:r w:rsidR="007C64E5" w:rsidRPr="004A5979">
        <w:t>0</w:t>
      </w:r>
      <w:r w:rsidRPr="004A5979">
        <w:t>06379 (Mayo Clinic); U01HG006380 (</w:t>
      </w:r>
      <w:r w:rsidR="00D55D3C" w:rsidRPr="004A5979">
        <w:t>Icahn School of Medicine at Mount Sinai</w:t>
      </w:r>
      <w:r w:rsidRPr="004A5979">
        <w:t>); U01HG006388 (Northwestern University); U01HG006378 (Vanderbilt University</w:t>
      </w:r>
      <w:r w:rsidR="007B3C7C" w:rsidRPr="004A5979">
        <w:t xml:space="preserve"> Medical Center</w:t>
      </w:r>
      <w:r w:rsidRPr="004A5979">
        <w:t>); and U01HG006385 (Vanderbilt University</w:t>
      </w:r>
      <w:r w:rsidR="007B3C7C" w:rsidRPr="004A5979">
        <w:t xml:space="preserve"> Medical Center</w:t>
      </w:r>
      <w:r w:rsidRPr="004A5979">
        <w:t xml:space="preserve"> serving as the Coordinating Center).</w:t>
      </w:r>
    </w:p>
    <w:p w14:paraId="5F515F65" w14:textId="77777777" w:rsidR="0037056D" w:rsidRDefault="00385F2B" w:rsidP="00991AB9">
      <w:pPr>
        <w:pStyle w:val="NormalWeb"/>
      </w:pPr>
      <w:r>
        <w:t xml:space="preserve">**If </w:t>
      </w:r>
      <w:r w:rsidR="00F52152">
        <w:t>the project includes data from</w:t>
      </w:r>
      <w:r w:rsidR="0037056D">
        <w:t>:</w:t>
      </w:r>
    </w:p>
    <w:p w14:paraId="4FC57BEF" w14:textId="77777777" w:rsidR="0037056D" w:rsidRDefault="00385F2B" w:rsidP="00D47F29">
      <w:pPr>
        <w:pStyle w:val="NormalWeb"/>
        <w:ind w:left="720"/>
      </w:pPr>
      <w:r>
        <w:t xml:space="preserve"> the eMERGE imputed merged </w:t>
      </w:r>
      <w:r w:rsidR="00F52152">
        <w:t xml:space="preserve">Phase I and Phase II </w:t>
      </w:r>
      <w:r>
        <w:t>dataset, please also add U01HG004438 (CIDR</w:t>
      </w:r>
      <w:r w:rsidR="0037056D">
        <w:t>)</w:t>
      </w:r>
      <w:r>
        <w:t xml:space="preserve"> and </w:t>
      </w:r>
      <w:r w:rsidRPr="0037056D">
        <w:t>U01HG004424</w:t>
      </w:r>
      <w:r w:rsidR="0037056D" w:rsidRPr="0037056D">
        <w:t xml:space="preserve"> </w:t>
      </w:r>
      <w:r w:rsidR="0037056D">
        <w:t>(the Broad Institute) serving as Genotyping Centers</w:t>
      </w:r>
      <w:r>
        <w:t xml:space="preserve">. </w:t>
      </w:r>
    </w:p>
    <w:p w14:paraId="66305C49" w14:textId="77777777" w:rsidR="0037056D" w:rsidRDefault="0037056D" w:rsidP="00D47F29">
      <w:pPr>
        <w:pStyle w:val="NormalWeb"/>
        <w:ind w:left="720"/>
      </w:pPr>
      <w:r>
        <w:lastRenderedPageBreak/>
        <w:t xml:space="preserve">The </w:t>
      </w:r>
      <w:proofErr w:type="spellStart"/>
      <w:r>
        <w:t>PGRNSeq</w:t>
      </w:r>
      <w:proofErr w:type="spellEnd"/>
      <w:r>
        <w:t xml:space="preserve"> dataset</w:t>
      </w:r>
      <w:r w:rsidR="00F52152">
        <w:t xml:space="preserve"> (</w:t>
      </w:r>
      <w:proofErr w:type="spellStart"/>
      <w:r w:rsidR="00F52152">
        <w:t>eMERGE</w:t>
      </w:r>
      <w:proofErr w:type="spellEnd"/>
      <w:r w:rsidR="00F52152">
        <w:t xml:space="preserve"> PGx)</w:t>
      </w:r>
      <w:r>
        <w:t>, please also add U01HG004438 (CIDR) serving as a Sequencing Center.</w:t>
      </w:r>
    </w:p>
    <w:p w14:paraId="68513BE7" w14:textId="77777777" w:rsidR="007944B1" w:rsidRPr="00CB646B" w:rsidRDefault="007944B1" w:rsidP="007944B1">
      <w:pPr>
        <w:pStyle w:val="NormalWeb"/>
        <w:rPr>
          <w:b/>
          <w:i/>
        </w:rPr>
      </w:pPr>
      <w:r w:rsidRPr="00CB646B">
        <w:rPr>
          <w:b/>
          <w:i/>
        </w:rPr>
        <w:t xml:space="preserve">eMERGE Network (Phase II – </w:t>
      </w:r>
      <w:r w:rsidR="00BA61C2">
        <w:rPr>
          <w:b/>
          <w:i/>
        </w:rPr>
        <w:t>CERC Survey</w:t>
      </w:r>
      <w:r>
        <w:rPr>
          <w:b/>
          <w:i/>
        </w:rPr>
        <w:t xml:space="preserve"> Project</w:t>
      </w:r>
      <w:r w:rsidRPr="00CB646B">
        <w:rPr>
          <w:b/>
          <w:i/>
        </w:rPr>
        <w:t>) Acknowledgement Text</w:t>
      </w:r>
    </w:p>
    <w:p w14:paraId="0F73EF87" w14:textId="77777777" w:rsidR="007944B1" w:rsidRPr="0050221A" w:rsidRDefault="00385F2B" w:rsidP="0050221A">
      <w:pPr>
        <w:rPr>
          <w:rFonts w:ascii="Arial" w:hAnsi="Arial" w:cs="Arial"/>
          <w:sz w:val="20"/>
          <w:szCs w:val="20"/>
        </w:rPr>
      </w:pPr>
      <w:r w:rsidRPr="00385F2B">
        <w:rPr>
          <w:iCs/>
        </w:rPr>
        <w:t xml:space="preserve">The CERC Survey project within the eMERGE Network was initiated and funded by NHGRI </w:t>
      </w:r>
      <w:r w:rsidR="00F52152">
        <w:rPr>
          <w:iCs/>
        </w:rPr>
        <w:t xml:space="preserve">with additional funding by </w:t>
      </w:r>
      <w:r w:rsidRPr="00385F2B">
        <w:rPr>
          <w:iCs/>
        </w:rPr>
        <w:t>the NIH Office of the Director through the following grants</w:t>
      </w:r>
      <w:r w:rsidR="007944B1" w:rsidRPr="008A2254">
        <w:t xml:space="preserve">: </w:t>
      </w:r>
      <w:r w:rsidR="004D5B28">
        <w:t>U01HG006828</w:t>
      </w:r>
      <w:r w:rsidR="007944B1" w:rsidRPr="008A2254">
        <w:t xml:space="preserve"> (Cincinnati Children’s Hospital Medical Center/Boston Children’s Hospital); </w:t>
      </w:r>
      <w:r w:rsidR="004D5B28" w:rsidRPr="0050221A">
        <w:t>U01HG006830</w:t>
      </w:r>
      <w:r w:rsidR="007944B1" w:rsidRPr="008A2254">
        <w:t xml:space="preserve"> (Children’s Hospital of Philadelphia); </w:t>
      </w:r>
      <w:r w:rsidR="00003423" w:rsidRPr="0050221A">
        <w:t>UOIHG006389</w:t>
      </w:r>
      <w:r w:rsidR="00003423">
        <w:rPr>
          <w:rFonts w:ascii="Lucida Sans" w:hAnsi="Lucida Sans"/>
          <w:sz w:val="20"/>
          <w:szCs w:val="20"/>
        </w:rPr>
        <w:t xml:space="preserve"> </w:t>
      </w:r>
      <w:r w:rsidR="007944B1" w:rsidRPr="008A2254">
        <w:t xml:space="preserve">(Essentia Institute of Rural Health, Marshfield Clinic Research Foundation and Pennsylvania State University); </w:t>
      </w:r>
      <w:r w:rsidR="004D5B28" w:rsidRPr="0050221A">
        <w:t>U01HG006382</w:t>
      </w:r>
      <w:r w:rsidR="007944B1" w:rsidRPr="008A2254">
        <w:t xml:space="preserve"> (Geisinger Clinic); </w:t>
      </w:r>
      <w:r w:rsidR="004D5B28" w:rsidRPr="0050221A">
        <w:t xml:space="preserve">U01HG006375 </w:t>
      </w:r>
      <w:r w:rsidR="007944B1" w:rsidRPr="004A5979">
        <w:t>(</w:t>
      </w:r>
      <w:r w:rsidR="007944B1" w:rsidRPr="008A2254">
        <w:t>Group Health Cooperative/University of Washington</w:t>
      </w:r>
      <w:r w:rsidR="007944B1" w:rsidRPr="004A5979">
        <w:t>);</w:t>
      </w:r>
      <w:r w:rsidR="007944B1" w:rsidRPr="002C4C86">
        <w:t xml:space="preserve"> </w:t>
      </w:r>
      <w:r w:rsidR="0050221A" w:rsidRPr="002C4C86">
        <w:t>3U01HG006379</w:t>
      </w:r>
      <w:r w:rsidR="007944B1" w:rsidRPr="004A5979">
        <w:t xml:space="preserve"> (Mayo Clinic); </w:t>
      </w:r>
      <w:r w:rsidR="00ED13D3" w:rsidRPr="0050221A">
        <w:t>U01HG006380</w:t>
      </w:r>
      <w:r w:rsidR="007944B1" w:rsidRPr="004A5979">
        <w:t xml:space="preserve"> (Icahn School of Medicine at Mount Sinai); </w:t>
      </w:r>
      <w:r w:rsidR="00003C06">
        <w:t>3U01-HG00638</w:t>
      </w:r>
      <w:r>
        <w:t>8</w:t>
      </w:r>
      <w:r w:rsidR="007944B1" w:rsidRPr="004A5979">
        <w:t xml:space="preserve"> (Northwestern University); U01HG006378 (Vanderbilt University Medical Center); and </w:t>
      </w:r>
      <w:r w:rsidR="00003423">
        <w:rPr>
          <w:color w:val="000000"/>
        </w:rPr>
        <w:t>3U01HG0006385</w:t>
      </w:r>
      <w:r w:rsidR="00003423" w:rsidRPr="004A5979">
        <w:t xml:space="preserve"> </w:t>
      </w:r>
      <w:r w:rsidR="007944B1" w:rsidRPr="004A5979">
        <w:t>(Vanderbilt University Medical Center serving as the Coordinating Center).</w:t>
      </w:r>
    </w:p>
    <w:p w14:paraId="6DB8C304" w14:textId="77777777" w:rsidR="00991AB9" w:rsidRPr="00CB646B" w:rsidRDefault="00991AB9" w:rsidP="00991AB9">
      <w:pPr>
        <w:pStyle w:val="NormalWeb"/>
        <w:rPr>
          <w:b/>
          <w:i/>
        </w:rPr>
      </w:pPr>
      <w:r w:rsidRPr="00CB646B">
        <w:rPr>
          <w:b/>
          <w:i/>
        </w:rPr>
        <w:t>eMERGE Network (Phase II – Year 1) Acknowledgement Text</w:t>
      </w:r>
    </w:p>
    <w:p w14:paraId="641E5A66" w14:textId="77777777" w:rsidR="00991AB9" w:rsidRPr="004A5979" w:rsidRDefault="00991AB9" w:rsidP="00991AB9">
      <w:pPr>
        <w:pStyle w:val="NormalWeb"/>
        <w:rPr>
          <w:b/>
          <w:i/>
        </w:rPr>
      </w:pPr>
      <w:r w:rsidRPr="005B4F07">
        <w:rPr>
          <w:i/>
        </w:rPr>
        <w:t>The eMERGE Network was initiated and funded by NHGRI through the following grants: U01HG006389 (</w:t>
      </w:r>
      <w:r w:rsidR="005B4F07" w:rsidRPr="005B4F07">
        <w:rPr>
          <w:i/>
        </w:rPr>
        <w:t>Essentia Institute of Rural Health, Marshfield Clinic Research Foundation and Pennsylvania State University</w:t>
      </w:r>
      <w:r w:rsidRPr="004A5979">
        <w:rPr>
          <w:i/>
        </w:rPr>
        <w:t>); U01HG006382 (Geisinger Clinic); U01HG006375 (</w:t>
      </w:r>
      <w:r w:rsidR="0088561E">
        <w:rPr>
          <w:i/>
          <w:iCs/>
        </w:rPr>
        <w:t>Group Health Cooperative/University of Washington</w:t>
      </w:r>
      <w:r w:rsidRPr="004A5979">
        <w:rPr>
          <w:i/>
        </w:rPr>
        <w:t>); U01HG</w:t>
      </w:r>
      <w:r w:rsidR="00A45E23" w:rsidRPr="004A5979">
        <w:rPr>
          <w:i/>
        </w:rPr>
        <w:t>0</w:t>
      </w:r>
      <w:r w:rsidRPr="004A5979">
        <w:rPr>
          <w:i/>
        </w:rPr>
        <w:t>06379 (Mayo Clinic); U01HG006380 (</w:t>
      </w:r>
      <w:r w:rsidR="00D55D3C" w:rsidRPr="004A5979">
        <w:rPr>
          <w:i/>
        </w:rPr>
        <w:t>Icahn School of Medicine at Mount Sinai</w:t>
      </w:r>
      <w:r w:rsidRPr="004A5979">
        <w:rPr>
          <w:i/>
        </w:rPr>
        <w:t>); U01HG006388 (Northwestern University); U01HG006378 (Vanderbilt University</w:t>
      </w:r>
      <w:r w:rsidR="007B3C7C" w:rsidRPr="004A5979">
        <w:rPr>
          <w:i/>
        </w:rPr>
        <w:t xml:space="preserve"> Medical Center</w:t>
      </w:r>
      <w:r w:rsidRPr="004A5979">
        <w:rPr>
          <w:i/>
        </w:rPr>
        <w:t xml:space="preserve">); and U01HG006385 (Vanderbilt University </w:t>
      </w:r>
      <w:r w:rsidR="00E40DC5">
        <w:rPr>
          <w:i/>
        </w:rPr>
        <w:t xml:space="preserve">Medical Center </w:t>
      </w:r>
      <w:r w:rsidRPr="004A5979">
        <w:rPr>
          <w:i/>
        </w:rPr>
        <w:t>serving as the Coordinating Center)</w:t>
      </w:r>
      <w:r w:rsidR="00F52152">
        <w:rPr>
          <w:i/>
        </w:rPr>
        <w:t xml:space="preserve">; </w:t>
      </w:r>
      <w:r w:rsidR="00F52152">
        <w:t xml:space="preserve">U01HG004438 (CIDR) and </w:t>
      </w:r>
      <w:r w:rsidR="00F52152" w:rsidRPr="0037056D">
        <w:t xml:space="preserve">U01HG004424 </w:t>
      </w:r>
      <w:r w:rsidR="00F52152">
        <w:t>(the Broad Institute) serving as Genotyping Centers.</w:t>
      </w:r>
    </w:p>
    <w:p w14:paraId="7B7EF542" w14:textId="77777777" w:rsidR="00CB169E" w:rsidRPr="00CB646B" w:rsidRDefault="00CB169E" w:rsidP="00FE2671">
      <w:pPr>
        <w:pStyle w:val="NormalWeb"/>
        <w:rPr>
          <w:b/>
        </w:rPr>
      </w:pPr>
    </w:p>
    <w:p w14:paraId="5093EEFE" w14:textId="77777777" w:rsidR="00CB169E" w:rsidRPr="00CB646B" w:rsidRDefault="00CB169E" w:rsidP="00FE2671">
      <w:pPr>
        <w:pStyle w:val="NormalWeb"/>
        <w:rPr>
          <w:b/>
          <w:i/>
        </w:rPr>
      </w:pPr>
      <w:r w:rsidRPr="00CB646B">
        <w:rPr>
          <w:b/>
          <w:i/>
        </w:rPr>
        <w:t>eMERGE Network (Phase I) Acknowledgement Text</w:t>
      </w:r>
    </w:p>
    <w:p w14:paraId="56447697" w14:textId="77777777" w:rsidR="00795FF3" w:rsidRPr="00CB169E" w:rsidRDefault="00795FF3" w:rsidP="003F396F">
      <w:pPr>
        <w:pStyle w:val="NormalWeb"/>
        <w:rPr>
          <w:b/>
          <w:i/>
        </w:rPr>
      </w:pPr>
      <w:bookmarkStart w:id="2" w:name="OLE_LINK1"/>
      <w:bookmarkStart w:id="3" w:name="OLE_LINK2"/>
      <w:r w:rsidRPr="00CB646B">
        <w:rPr>
          <w:i/>
        </w:rPr>
        <w:t xml:space="preserve">The eMERGE Network was initiated and funded by NHGRI, in conjunction with additional funding from NIGMS through the following grants: </w:t>
      </w:r>
      <w:r w:rsidR="00215E09" w:rsidRPr="00CB646B">
        <w:rPr>
          <w:rFonts w:cs="Arial"/>
          <w:i/>
        </w:rPr>
        <w:t>U01-HG-004610</w:t>
      </w:r>
      <w:r w:rsidR="00215E09" w:rsidRPr="00CB646B" w:rsidDel="00215E09">
        <w:rPr>
          <w:i/>
        </w:rPr>
        <w:t xml:space="preserve"> </w:t>
      </w:r>
      <w:r w:rsidRPr="00CB646B">
        <w:rPr>
          <w:i/>
        </w:rPr>
        <w:t>(</w:t>
      </w:r>
      <w:r w:rsidR="0088561E">
        <w:rPr>
          <w:i/>
          <w:iCs/>
        </w:rPr>
        <w:t>Group Health Cooperative/University of Washington</w:t>
      </w:r>
      <w:r w:rsidR="00215E09" w:rsidRPr="00CB646B">
        <w:rPr>
          <w:i/>
        </w:rPr>
        <w:t xml:space="preserve">); </w:t>
      </w:r>
      <w:r w:rsidRPr="00CB646B">
        <w:rPr>
          <w:i/>
        </w:rPr>
        <w:t>U01-HG-004608 (</w:t>
      </w:r>
      <w:r w:rsidR="0088561E" w:rsidRPr="00106A20">
        <w:rPr>
          <w:i/>
        </w:rPr>
        <w:t>Marshfield Clinic Research Foundation and Vanderbilt University Medical Center</w:t>
      </w:r>
      <w:r w:rsidRPr="00CB646B">
        <w:rPr>
          <w:i/>
        </w:rPr>
        <w:t>)</w:t>
      </w:r>
      <w:r w:rsidR="00215E09" w:rsidRPr="00CB646B">
        <w:rPr>
          <w:i/>
        </w:rPr>
        <w:t>;</w:t>
      </w:r>
      <w:r w:rsidRPr="00CB646B">
        <w:rPr>
          <w:i/>
        </w:rPr>
        <w:t xml:space="preserve"> </w:t>
      </w:r>
      <w:r w:rsidR="005B5981" w:rsidRPr="00CB646B">
        <w:rPr>
          <w:i/>
        </w:rPr>
        <w:t>U01-HG-04599 (Mayo Clinic)</w:t>
      </w:r>
      <w:r w:rsidR="00215E09" w:rsidRPr="00CB646B">
        <w:rPr>
          <w:i/>
        </w:rPr>
        <w:t>;</w:t>
      </w:r>
      <w:r w:rsidRPr="00CB646B">
        <w:rPr>
          <w:i/>
        </w:rPr>
        <w:t xml:space="preserve"> U01HG004609 (Northwestern University)</w:t>
      </w:r>
      <w:r w:rsidR="00215E09" w:rsidRPr="00CB646B">
        <w:rPr>
          <w:i/>
        </w:rPr>
        <w:t>;</w:t>
      </w:r>
      <w:r w:rsidRPr="00CB646B">
        <w:rPr>
          <w:i/>
        </w:rPr>
        <w:t xml:space="preserve"> U01-HG-046</w:t>
      </w:r>
      <w:r w:rsidR="005B5981" w:rsidRPr="00CB646B">
        <w:rPr>
          <w:i/>
        </w:rPr>
        <w:t>0</w:t>
      </w:r>
      <w:r w:rsidRPr="00CB646B">
        <w:rPr>
          <w:i/>
        </w:rPr>
        <w:t>3 (Vanderbilt University</w:t>
      </w:r>
      <w:r w:rsidR="007B3C7C">
        <w:rPr>
          <w:i/>
        </w:rPr>
        <w:t xml:space="preserve"> Medical Center</w:t>
      </w:r>
      <w:r w:rsidRPr="00CB646B">
        <w:rPr>
          <w:i/>
        </w:rPr>
        <w:t xml:space="preserve">, </w:t>
      </w:r>
      <w:r w:rsidR="003F396F" w:rsidRPr="00CB646B">
        <w:rPr>
          <w:i/>
        </w:rPr>
        <w:t xml:space="preserve">also serving as </w:t>
      </w:r>
      <w:r w:rsidRPr="00CB646B">
        <w:rPr>
          <w:i/>
        </w:rPr>
        <w:t>the Administrative Coordinating Center)</w:t>
      </w:r>
      <w:r w:rsidR="00385F2B">
        <w:rPr>
          <w:i/>
        </w:rPr>
        <w:t xml:space="preserve">; </w:t>
      </w:r>
      <w:r w:rsidR="00D47F29">
        <w:t xml:space="preserve">U01HG004438 (CIDR) and </w:t>
      </w:r>
      <w:r w:rsidR="00D47F29" w:rsidRPr="0037056D">
        <w:t xml:space="preserve">U01HG004424 </w:t>
      </w:r>
      <w:r w:rsidR="00D47F29">
        <w:t>(the Broad Institute) serving as Genotyping Centers</w:t>
      </w:r>
      <w:r w:rsidR="005C7AD1">
        <w:t>.</w:t>
      </w:r>
    </w:p>
    <w:bookmarkEnd w:id="2"/>
    <w:bookmarkEnd w:id="3"/>
    <w:p w14:paraId="1B866369" w14:textId="77777777" w:rsidR="00795FF3" w:rsidRDefault="00795FF3"/>
    <w:p w14:paraId="0DA083D8" w14:textId="77777777" w:rsidR="005B1BB7" w:rsidRPr="005B1BB7" w:rsidRDefault="005B1BB7">
      <w:pPr>
        <w:rPr>
          <w:i/>
        </w:rPr>
      </w:pPr>
      <w:r w:rsidRPr="005B1BB7">
        <w:rPr>
          <w:i/>
        </w:rPr>
        <w:t xml:space="preserve">Last update:  </w:t>
      </w:r>
      <w:r w:rsidR="00D81922">
        <w:rPr>
          <w:i/>
        </w:rPr>
        <w:t>August</w:t>
      </w:r>
      <w:r w:rsidR="0073188B">
        <w:rPr>
          <w:i/>
        </w:rPr>
        <w:t xml:space="preserve"> </w:t>
      </w:r>
      <w:r w:rsidR="00D81922">
        <w:rPr>
          <w:i/>
        </w:rPr>
        <w:t>5</w:t>
      </w:r>
      <w:r w:rsidR="00600C9C">
        <w:rPr>
          <w:i/>
        </w:rPr>
        <w:t xml:space="preserve">, </w:t>
      </w:r>
      <w:r w:rsidR="009078D0">
        <w:rPr>
          <w:i/>
        </w:rPr>
        <w:t>20</w:t>
      </w:r>
      <w:r w:rsidR="00D81922">
        <w:rPr>
          <w:i/>
        </w:rPr>
        <w:t>20</w:t>
      </w:r>
    </w:p>
    <w:sectPr w:rsidR="005B1BB7" w:rsidRPr="005B1BB7" w:rsidSect="00CD6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5161" w14:textId="77777777" w:rsidR="00D12EF9" w:rsidRDefault="00D12EF9">
      <w:r>
        <w:separator/>
      </w:r>
    </w:p>
  </w:endnote>
  <w:endnote w:type="continuationSeparator" w:id="0">
    <w:p w14:paraId="09B44D49" w14:textId="77777777" w:rsidR="00D12EF9" w:rsidRDefault="00D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814C" w14:textId="77777777" w:rsidR="0053713C" w:rsidRDefault="0053713C">
    <w:pPr>
      <w:pStyle w:val="Footer"/>
      <w:jc w:val="center"/>
    </w:pPr>
    <w:r>
      <w:rPr>
        <w:rStyle w:val="PageNumber"/>
      </w:rPr>
      <w:fldChar w:fldCharType="begin"/>
    </w:r>
    <w:r>
      <w:rPr>
        <w:rStyle w:val="PageNumber"/>
      </w:rPr>
      <w:instrText xml:space="preserve"> PAGE </w:instrText>
    </w:r>
    <w:r>
      <w:rPr>
        <w:rStyle w:val="PageNumber"/>
      </w:rPr>
      <w:fldChar w:fldCharType="separate"/>
    </w:r>
    <w:r w:rsidR="000B2940">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403E" w14:textId="77777777" w:rsidR="00D12EF9" w:rsidRDefault="00D12EF9">
      <w:r>
        <w:separator/>
      </w:r>
    </w:p>
  </w:footnote>
  <w:footnote w:type="continuationSeparator" w:id="0">
    <w:p w14:paraId="453171C3" w14:textId="77777777" w:rsidR="00D12EF9" w:rsidRDefault="00D1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5B"/>
    <w:multiLevelType w:val="hybridMultilevel"/>
    <w:tmpl w:val="F6DC16D2"/>
    <w:lvl w:ilvl="0" w:tplc="FF58587A">
      <w:start w:val="1"/>
      <w:numFmt w:val="bullet"/>
      <w:lvlText w:val=""/>
      <w:lvlJc w:val="left"/>
      <w:pPr>
        <w:tabs>
          <w:tab w:val="num" w:pos="720"/>
        </w:tabs>
        <w:ind w:left="720" w:hanging="360"/>
      </w:pPr>
      <w:rPr>
        <w:rFonts w:ascii="Symbol" w:hAnsi="Symbol" w:hint="default"/>
        <w:sz w:val="20"/>
      </w:rPr>
    </w:lvl>
    <w:lvl w:ilvl="1" w:tplc="B50AD1E0">
      <w:start w:val="1"/>
      <w:numFmt w:val="decimal"/>
      <w:lvlText w:val="%2."/>
      <w:lvlJc w:val="left"/>
      <w:pPr>
        <w:tabs>
          <w:tab w:val="num" w:pos="1440"/>
        </w:tabs>
        <w:ind w:left="1440" w:hanging="360"/>
      </w:pPr>
    </w:lvl>
    <w:lvl w:ilvl="2" w:tplc="11506E98">
      <w:start w:val="1"/>
      <w:numFmt w:val="decimal"/>
      <w:lvlText w:val="%3."/>
      <w:lvlJc w:val="left"/>
      <w:pPr>
        <w:tabs>
          <w:tab w:val="num" w:pos="2160"/>
        </w:tabs>
        <w:ind w:left="2160" w:hanging="360"/>
      </w:pPr>
    </w:lvl>
    <w:lvl w:ilvl="3" w:tplc="1C6E0FE8">
      <w:start w:val="1"/>
      <w:numFmt w:val="decimal"/>
      <w:lvlText w:val="%4."/>
      <w:lvlJc w:val="left"/>
      <w:pPr>
        <w:tabs>
          <w:tab w:val="num" w:pos="2880"/>
        </w:tabs>
        <w:ind w:left="2880" w:hanging="360"/>
      </w:pPr>
    </w:lvl>
    <w:lvl w:ilvl="4" w:tplc="84B8FF20">
      <w:start w:val="1"/>
      <w:numFmt w:val="decimal"/>
      <w:lvlText w:val="%5."/>
      <w:lvlJc w:val="left"/>
      <w:pPr>
        <w:tabs>
          <w:tab w:val="num" w:pos="3600"/>
        </w:tabs>
        <w:ind w:left="3600" w:hanging="360"/>
      </w:pPr>
    </w:lvl>
    <w:lvl w:ilvl="5" w:tplc="0A747716">
      <w:start w:val="1"/>
      <w:numFmt w:val="decimal"/>
      <w:lvlText w:val="%6."/>
      <w:lvlJc w:val="left"/>
      <w:pPr>
        <w:tabs>
          <w:tab w:val="num" w:pos="4320"/>
        </w:tabs>
        <w:ind w:left="4320" w:hanging="360"/>
      </w:pPr>
    </w:lvl>
    <w:lvl w:ilvl="6" w:tplc="E800F88A">
      <w:start w:val="1"/>
      <w:numFmt w:val="decimal"/>
      <w:lvlText w:val="%7."/>
      <w:lvlJc w:val="left"/>
      <w:pPr>
        <w:tabs>
          <w:tab w:val="num" w:pos="5040"/>
        </w:tabs>
        <w:ind w:left="5040" w:hanging="360"/>
      </w:pPr>
    </w:lvl>
    <w:lvl w:ilvl="7" w:tplc="6148A052">
      <w:start w:val="1"/>
      <w:numFmt w:val="decimal"/>
      <w:lvlText w:val="%8."/>
      <w:lvlJc w:val="left"/>
      <w:pPr>
        <w:tabs>
          <w:tab w:val="num" w:pos="5760"/>
        </w:tabs>
        <w:ind w:left="5760" w:hanging="360"/>
      </w:pPr>
    </w:lvl>
    <w:lvl w:ilvl="8" w:tplc="1B7E30A8">
      <w:start w:val="1"/>
      <w:numFmt w:val="decimal"/>
      <w:lvlText w:val="%9."/>
      <w:lvlJc w:val="left"/>
      <w:pPr>
        <w:tabs>
          <w:tab w:val="num" w:pos="6480"/>
        </w:tabs>
        <w:ind w:left="6480" w:hanging="360"/>
      </w:pPr>
    </w:lvl>
  </w:abstractNum>
  <w:abstractNum w:abstractNumId="1" w15:restartNumberingAfterBreak="0">
    <w:nsid w:val="06615F16"/>
    <w:multiLevelType w:val="hybridMultilevel"/>
    <w:tmpl w:val="9F561A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C05BD"/>
    <w:multiLevelType w:val="hybridMultilevel"/>
    <w:tmpl w:val="B1AA5190"/>
    <w:lvl w:ilvl="0" w:tplc="47DAF522">
      <w:start w:val="1"/>
      <w:numFmt w:val="bullet"/>
      <w:lvlText w:val=""/>
      <w:lvlJc w:val="left"/>
      <w:pPr>
        <w:tabs>
          <w:tab w:val="num" w:pos="720"/>
        </w:tabs>
        <w:ind w:left="720" w:hanging="360"/>
      </w:pPr>
      <w:rPr>
        <w:rFonts w:ascii="Symbol" w:hAnsi="Symbol" w:hint="default"/>
        <w:sz w:val="20"/>
      </w:rPr>
    </w:lvl>
    <w:lvl w:ilvl="1" w:tplc="9F00588A">
      <w:start w:val="1"/>
      <w:numFmt w:val="decimal"/>
      <w:lvlText w:val="%2."/>
      <w:lvlJc w:val="left"/>
      <w:pPr>
        <w:tabs>
          <w:tab w:val="num" w:pos="1440"/>
        </w:tabs>
        <w:ind w:left="1440" w:hanging="360"/>
      </w:pPr>
    </w:lvl>
    <w:lvl w:ilvl="2" w:tplc="F98641D2">
      <w:start w:val="1"/>
      <w:numFmt w:val="decimal"/>
      <w:lvlText w:val="%3."/>
      <w:lvlJc w:val="left"/>
      <w:pPr>
        <w:tabs>
          <w:tab w:val="num" w:pos="2160"/>
        </w:tabs>
        <w:ind w:left="2160" w:hanging="360"/>
      </w:pPr>
    </w:lvl>
    <w:lvl w:ilvl="3" w:tplc="9C68B8FA">
      <w:start w:val="1"/>
      <w:numFmt w:val="decimal"/>
      <w:lvlText w:val="%4."/>
      <w:lvlJc w:val="left"/>
      <w:pPr>
        <w:tabs>
          <w:tab w:val="num" w:pos="2880"/>
        </w:tabs>
        <w:ind w:left="2880" w:hanging="360"/>
      </w:pPr>
    </w:lvl>
    <w:lvl w:ilvl="4" w:tplc="EAB84DBC">
      <w:start w:val="1"/>
      <w:numFmt w:val="decimal"/>
      <w:lvlText w:val="%5."/>
      <w:lvlJc w:val="left"/>
      <w:pPr>
        <w:tabs>
          <w:tab w:val="num" w:pos="3600"/>
        </w:tabs>
        <w:ind w:left="3600" w:hanging="360"/>
      </w:pPr>
    </w:lvl>
    <w:lvl w:ilvl="5" w:tplc="7E0C1AA6">
      <w:start w:val="1"/>
      <w:numFmt w:val="decimal"/>
      <w:lvlText w:val="%6."/>
      <w:lvlJc w:val="left"/>
      <w:pPr>
        <w:tabs>
          <w:tab w:val="num" w:pos="4320"/>
        </w:tabs>
        <w:ind w:left="4320" w:hanging="360"/>
      </w:pPr>
    </w:lvl>
    <w:lvl w:ilvl="6" w:tplc="D32E150C">
      <w:start w:val="1"/>
      <w:numFmt w:val="decimal"/>
      <w:lvlText w:val="%7."/>
      <w:lvlJc w:val="left"/>
      <w:pPr>
        <w:tabs>
          <w:tab w:val="num" w:pos="5040"/>
        </w:tabs>
        <w:ind w:left="5040" w:hanging="360"/>
      </w:pPr>
    </w:lvl>
    <w:lvl w:ilvl="7" w:tplc="EF58AE30">
      <w:start w:val="1"/>
      <w:numFmt w:val="decimal"/>
      <w:lvlText w:val="%8."/>
      <w:lvlJc w:val="left"/>
      <w:pPr>
        <w:tabs>
          <w:tab w:val="num" w:pos="5760"/>
        </w:tabs>
        <w:ind w:left="5760" w:hanging="360"/>
      </w:pPr>
    </w:lvl>
    <w:lvl w:ilvl="8" w:tplc="E17AC69A">
      <w:start w:val="1"/>
      <w:numFmt w:val="decimal"/>
      <w:lvlText w:val="%9."/>
      <w:lvlJc w:val="left"/>
      <w:pPr>
        <w:tabs>
          <w:tab w:val="num" w:pos="6480"/>
        </w:tabs>
        <w:ind w:left="6480" w:hanging="360"/>
      </w:pPr>
    </w:lvl>
  </w:abstractNum>
  <w:abstractNum w:abstractNumId="3" w15:restartNumberingAfterBreak="0">
    <w:nsid w:val="07D7709D"/>
    <w:multiLevelType w:val="hybridMultilevel"/>
    <w:tmpl w:val="1B36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8490A"/>
    <w:multiLevelType w:val="hybridMultilevel"/>
    <w:tmpl w:val="DA86D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3C7"/>
    <w:multiLevelType w:val="hybridMultilevel"/>
    <w:tmpl w:val="73E20E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83209A"/>
    <w:multiLevelType w:val="hybridMultilevel"/>
    <w:tmpl w:val="F78EA378"/>
    <w:lvl w:ilvl="0" w:tplc="3256641E">
      <w:start w:val="1"/>
      <w:numFmt w:val="bullet"/>
      <w:lvlText w:val=""/>
      <w:lvlJc w:val="left"/>
      <w:pPr>
        <w:tabs>
          <w:tab w:val="num" w:pos="720"/>
        </w:tabs>
        <w:ind w:left="720" w:hanging="360"/>
      </w:pPr>
      <w:rPr>
        <w:rFonts w:ascii="Symbol" w:hAnsi="Symbol" w:hint="default"/>
        <w:sz w:val="20"/>
      </w:rPr>
    </w:lvl>
    <w:lvl w:ilvl="1" w:tplc="3970F4D4">
      <w:start w:val="1"/>
      <w:numFmt w:val="decimal"/>
      <w:lvlText w:val="%2."/>
      <w:lvlJc w:val="left"/>
      <w:pPr>
        <w:tabs>
          <w:tab w:val="num" w:pos="1440"/>
        </w:tabs>
        <w:ind w:left="1440" w:hanging="360"/>
      </w:pPr>
    </w:lvl>
    <w:lvl w:ilvl="2" w:tplc="EA3233EA">
      <w:start w:val="1"/>
      <w:numFmt w:val="decimal"/>
      <w:lvlText w:val="%3."/>
      <w:lvlJc w:val="left"/>
      <w:pPr>
        <w:tabs>
          <w:tab w:val="num" w:pos="2160"/>
        </w:tabs>
        <w:ind w:left="2160" w:hanging="360"/>
      </w:pPr>
    </w:lvl>
    <w:lvl w:ilvl="3" w:tplc="05782414">
      <w:start w:val="1"/>
      <w:numFmt w:val="decimal"/>
      <w:lvlText w:val="%4."/>
      <w:lvlJc w:val="left"/>
      <w:pPr>
        <w:tabs>
          <w:tab w:val="num" w:pos="2880"/>
        </w:tabs>
        <w:ind w:left="2880" w:hanging="360"/>
      </w:pPr>
    </w:lvl>
    <w:lvl w:ilvl="4" w:tplc="59684354">
      <w:start w:val="1"/>
      <w:numFmt w:val="decimal"/>
      <w:lvlText w:val="%5."/>
      <w:lvlJc w:val="left"/>
      <w:pPr>
        <w:tabs>
          <w:tab w:val="num" w:pos="3600"/>
        </w:tabs>
        <w:ind w:left="3600" w:hanging="360"/>
      </w:pPr>
    </w:lvl>
    <w:lvl w:ilvl="5" w:tplc="6D387056">
      <w:start w:val="1"/>
      <w:numFmt w:val="decimal"/>
      <w:lvlText w:val="%6."/>
      <w:lvlJc w:val="left"/>
      <w:pPr>
        <w:tabs>
          <w:tab w:val="num" w:pos="4320"/>
        </w:tabs>
        <w:ind w:left="4320" w:hanging="360"/>
      </w:pPr>
    </w:lvl>
    <w:lvl w:ilvl="6" w:tplc="174C3DB8">
      <w:start w:val="1"/>
      <w:numFmt w:val="decimal"/>
      <w:lvlText w:val="%7."/>
      <w:lvlJc w:val="left"/>
      <w:pPr>
        <w:tabs>
          <w:tab w:val="num" w:pos="5040"/>
        </w:tabs>
        <w:ind w:left="5040" w:hanging="360"/>
      </w:pPr>
    </w:lvl>
    <w:lvl w:ilvl="7" w:tplc="476C57C0">
      <w:start w:val="1"/>
      <w:numFmt w:val="decimal"/>
      <w:lvlText w:val="%8."/>
      <w:lvlJc w:val="left"/>
      <w:pPr>
        <w:tabs>
          <w:tab w:val="num" w:pos="5760"/>
        </w:tabs>
        <w:ind w:left="5760" w:hanging="360"/>
      </w:pPr>
    </w:lvl>
    <w:lvl w:ilvl="8" w:tplc="BC2A23D2">
      <w:start w:val="1"/>
      <w:numFmt w:val="decimal"/>
      <w:lvlText w:val="%9."/>
      <w:lvlJc w:val="left"/>
      <w:pPr>
        <w:tabs>
          <w:tab w:val="num" w:pos="6480"/>
        </w:tabs>
        <w:ind w:left="6480" w:hanging="360"/>
      </w:pPr>
    </w:lvl>
  </w:abstractNum>
  <w:abstractNum w:abstractNumId="7" w15:restartNumberingAfterBreak="0">
    <w:nsid w:val="2E7918C7"/>
    <w:multiLevelType w:val="hybridMultilevel"/>
    <w:tmpl w:val="904C1B70"/>
    <w:lvl w:ilvl="0" w:tplc="DBCCBF4E">
      <w:start w:val="1"/>
      <w:numFmt w:val="bullet"/>
      <w:lvlText w:val=""/>
      <w:lvlJc w:val="left"/>
      <w:pPr>
        <w:tabs>
          <w:tab w:val="num" w:pos="720"/>
        </w:tabs>
        <w:ind w:left="720" w:hanging="360"/>
      </w:pPr>
      <w:rPr>
        <w:rFonts w:ascii="Symbol" w:hAnsi="Symbol" w:hint="default"/>
        <w:sz w:val="20"/>
      </w:rPr>
    </w:lvl>
    <w:lvl w:ilvl="1" w:tplc="A0BCCE2A">
      <w:start w:val="1"/>
      <w:numFmt w:val="decimal"/>
      <w:lvlText w:val="%2."/>
      <w:lvlJc w:val="left"/>
      <w:pPr>
        <w:tabs>
          <w:tab w:val="num" w:pos="1440"/>
        </w:tabs>
        <w:ind w:left="1440" w:hanging="360"/>
      </w:pPr>
    </w:lvl>
    <w:lvl w:ilvl="2" w:tplc="D4EACE5A">
      <w:start w:val="1"/>
      <w:numFmt w:val="decimal"/>
      <w:lvlText w:val="%3."/>
      <w:lvlJc w:val="left"/>
      <w:pPr>
        <w:tabs>
          <w:tab w:val="num" w:pos="2160"/>
        </w:tabs>
        <w:ind w:left="2160" w:hanging="360"/>
      </w:pPr>
    </w:lvl>
    <w:lvl w:ilvl="3" w:tplc="D0E20D5E">
      <w:start w:val="1"/>
      <w:numFmt w:val="decimal"/>
      <w:lvlText w:val="%4."/>
      <w:lvlJc w:val="left"/>
      <w:pPr>
        <w:tabs>
          <w:tab w:val="num" w:pos="2880"/>
        </w:tabs>
        <w:ind w:left="2880" w:hanging="360"/>
      </w:pPr>
    </w:lvl>
    <w:lvl w:ilvl="4" w:tplc="51127508">
      <w:start w:val="1"/>
      <w:numFmt w:val="decimal"/>
      <w:lvlText w:val="%5."/>
      <w:lvlJc w:val="left"/>
      <w:pPr>
        <w:tabs>
          <w:tab w:val="num" w:pos="3600"/>
        </w:tabs>
        <w:ind w:left="3600" w:hanging="360"/>
      </w:pPr>
    </w:lvl>
    <w:lvl w:ilvl="5" w:tplc="5344DFF2">
      <w:start w:val="1"/>
      <w:numFmt w:val="decimal"/>
      <w:lvlText w:val="%6."/>
      <w:lvlJc w:val="left"/>
      <w:pPr>
        <w:tabs>
          <w:tab w:val="num" w:pos="4320"/>
        </w:tabs>
        <w:ind w:left="4320" w:hanging="360"/>
      </w:pPr>
    </w:lvl>
    <w:lvl w:ilvl="6" w:tplc="EAB849EC">
      <w:start w:val="1"/>
      <w:numFmt w:val="decimal"/>
      <w:lvlText w:val="%7."/>
      <w:lvlJc w:val="left"/>
      <w:pPr>
        <w:tabs>
          <w:tab w:val="num" w:pos="5040"/>
        </w:tabs>
        <w:ind w:left="5040" w:hanging="360"/>
      </w:pPr>
    </w:lvl>
    <w:lvl w:ilvl="7" w:tplc="6BB81318">
      <w:start w:val="1"/>
      <w:numFmt w:val="decimal"/>
      <w:lvlText w:val="%8."/>
      <w:lvlJc w:val="left"/>
      <w:pPr>
        <w:tabs>
          <w:tab w:val="num" w:pos="5760"/>
        </w:tabs>
        <w:ind w:left="5760" w:hanging="360"/>
      </w:pPr>
    </w:lvl>
    <w:lvl w:ilvl="8" w:tplc="F86AA0EA">
      <w:start w:val="1"/>
      <w:numFmt w:val="decimal"/>
      <w:lvlText w:val="%9."/>
      <w:lvlJc w:val="left"/>
      <w:pPr>
        <w:tabs>
          <w:tab w:val="num" w:pos="6480"/>
        </w:tabs>
        <w:ind w:left="6480" w:hanging="360"/>
      </w:pPr>
    </w:lvl>
  </w:abstractNum>
  <w:abstractNum w:abstractNumId="8" w15:restartNumberingAfterBreak="0">
    <w:nsid w:val="2F200C05"/>
    <w:multiLevelType w:val="hybridMultilevel"/>
    <w:tmpl w:val="B6125068"/>
    <w:lvl w:ilvl="0" w:tplc="D71AB042">
      <w:start w:val="1"/>
      <w:numFmt w:val="bullet"/>
      <w:lvlText w:val=""/>
      <w:lvlJc w:val="left"/>
      <w:pPr>
        <w:tabs>
          <w:tab w:val="num" w:pos="720"/>
        </w:tabs>
        <w:ind w:left="720" w:hanging="360"/>
      </w:pPr>
      <w:rPr>
        <w:rFonts w:ascii="Symbol" w:hAnsi="Symbol" w:hint="default"/>
        <w:sz w:val="20"/>
      </w:rPr>
    </w:lvl>
    <w:lvl w:ilvl="1" w:tplc="5B24D130">
      <w:start w:val="1"/>
      <w:numFmt w:val="decimal"/>
      <w:lvlText w:val="%2."/>
      <w:lvlJc w:val="left"/>
      <w:pPr>
        <w:tabs>
          <w:tab w:val="num" w:pos="1440"/>
        </w:tabs>
        <w:ind w:left="1440" w:hanging="360"/>
      </w:pPr>
    </w:lvl>
    <w:lvl w:ilvl="2" w:tplc="B8DECC70">
      <w:start w:val="1"/>
      <w:numFmt w:val="decimal"/>
      <w:lvlText w:val="%3."/>
      <w:lvlJc w:val="left"/>
      <w:pPr>
        <w:tabs>
          <w:tab w:val="num" w:pos="2160"/>
        </w:tabs>
        <w:ind w:left="2160" w:hanging="360"/>
      </w:pPr>
    </w:lvl>
    <w:lvl w:ilvl="3" w:tplc="5F56DCFE">
      <w:start w:val="1"/>
      <w:numFmt w:val="decimal"/>
      <w:lvlText w:val="%4."/>
      <w:lvlJc w:val="left"/>
      <w:pPr>
        <w:tabs>
          <w:tab w:val="num" w:pos="2880"/>
        </w:tabs>
        <w:ind w:left="2880" w:hanging="360"/>
      </w:pPr>
    </w:lvl>
    <w:lvl w:ilvl="4" w:tplc="943A1884">
      <w:start w:val="1"/>
      <w:numFmt w:val="decimal"/>
      <w:lvlText w:val="%5."/>
      <w:lvlJc w:val="left"/>
      <w:pPr>
        <w:tabs>
          <w:tab w:val="num" w:pos="3600"/>
        </w:tabs>
        <w:ind w:left="3600" w:hanging="360"/>
      </w:pPr>
    </w:lvl>
    <w:lvl w:ilvl="5" w:tplc="F45877DC">
      <w:start w:val="1"/>
      <w:numFmt w:val="decimal"/>
      <w:lvlText w:val="%6."/>
      <w:lvlJc w:val="left"/>
      <w:pPr>
        <w:tabs>
          <w:tab w:val="num" w:pos="4320"/>
        </w:tabs>
        <w:ind w:left="4320" w:hanging="360"/>
      </w:pPr>
    </w:lvl>
    <w:lvl w:ilvl="6" w:tplc="9B74390E">
      <w:start w:val="1"/>
      <w:numFmt w:val="decimal"/>
      <w:lvlText w:val="%7."/>
      <w:lvlJc w:val="left"/>
      <w:pPr>
        <w:tabs>
          <w:tab w:val="num" w:pos="5040"/>
        </w:tabs>
        <w:ind w:left="5040" w:hanging="360"/>
      </w:pPr>
    </w:lvl>
    <w:lvl w:ilvl="7" w:tplc="4ECE8C68">
      <w:start w:val="1"/>
      <w:numFmt w:val="decimal"/>
      <w:lvlText w:val="%8."/>
      <w:lvlJc w:val="left"/>
      <w:pPr>
        <w:tabs>
          <w:tab w:val="num" w:pos="5760"/>
        </w:tabs>
        <w:ind w:left="5760" w:hanging="360"/>
      </w:pPr>
    </w:lvl>
    <w:lvl w:ilvl="8" w:tplc="FE76948C">
      <w:start w:val="1"/>
      <w:numFmt w:val="decimal"/>
      <w:lvlText w:val="%9."/>
      <w:lvlJc w:val="left"/>
      <w:pPr>
        <w:tabs>
          <w:tab w:val="num" w:pos="6480"/>
        </w:tabs>
        <w:ind w:left="6480" w:hanging="360"/>
      </w:pPr>
    </w:lvl>
  </w:abstractNum>
  <w:abstractNum w:abstractNumId="9" w15:restartNumberingAfterBreak="0">
    <w:nsid w:val="30457AF4"/>
    <w:multiLevelType w:val="hybridMultilevel"/>
    <w:tmpl w:val="555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9351F"/>
    <w:multiLevelType w:val="hybridMultilevel"/>
    <w:tmpl w:val="4B7E70E0"/>
    <w:lvl w:ilvl="0" w:tplc="196C967A">
      <w:start w:val="1"/>
      <w:numFmt w:val="bullet"/>
      <w:lvlText w:val=""/>
      <w:lvlJc w:val="left"/>
      <w:pPr>
        <w:tabs>
          <w:tab w:val="num" w:pos="720"/>
        </w:tabs>
        <w:ind w:left="720" w:hanging="360"/>
      </w:pPr>
      <w:rPr>
        <w:rFonts w:ascii="Symbol" w:hAnsi="Symbol" w:hint="default"/>
        <w:sz w:val="20"/>
      </w:rPr>
    </w:lvl>
    <w:lvl w:ilvl="1" w:tplc="5E3230D2">
      <w:start w:val="1"/>
      <w:numFmt w:val="decimal"/>
      <w:lvlText w:val="%2."/>
      <w:lvlJc w:val="left"/>
      <w:pPr>
        <w:tabs>
          <w:tab w:val="num" w:pos="1440"/>
        </w:tabs>
        <w:ind w:left="1440" w:hanging="360"/>
      </w:pPr>
    </w:lvl>
    <w:lvl w:ilvl="2" w:tplc="2E7470B6">
      <w:start w:val="1"/>
      <w:numFmt w:val="decimal"/>
      <w:lvlText w:val="%3."/>
      <w:lvlJc w:val="left"/>
      <w:pPr>
        <w:tabs>
          <w:tab w:val="num" w:pos="2160"/>
        </w:tabs>
        <w:ind w:left="2160" w:hanging="360"/>
      </w:pPr>
    </w:lvl>
    <w:lvl w:ilvl="3" w:tplc="912CEE30">
      <w:start w:val="1"/>
      <w:numFmt w:val="decimal"/>
      <w:lvlText w:val="%4."/>
      <w:lvlJc w:val="left"/>
      <w:pPr>
        <w:tabs>
          <w:tab w:val="num" w:pos="2880"/>
        </w:tabs>
        <w:ind w:left="2880" w:hanging="360"/>
      </w:pPr>
    </w:lvl>
    <w:lvl w:ilvl="4" w:tplc="574A2434">
      <w:start w:val="1"/>
      <w:numFmt w:val="decimal"/>
      <w:lvlText w:val="%5."/>
      <w:lvlJc w:val="left"/>
      <w:pPr>
        <w:tabs>
          <w:tab w:val="num" w:pos="3600"/>
        </w:tabs>
        <w:ind w:left="3600" w:hanging="360"/>
      </w:pPr>
    </w:lvl>
    <w:lvl w:ilvl="5" w:tplc="5F9E89F4">
      <w:start w:val="1"/>
      <w:numFmt w:val="decimal"/>
      <w:lvlText w:val="%6."/>
      <w:lvlJc w:val="left"/>
      <w:pPr>
        <w:tabs>
          <w:tab w:val="num" w:pos="4320"/>
        </w:tabs>
        <w:ind w:left="4320" w:hanging="360"/>
      </w:pPr>
    </w:lvl>
    <w:lvl w:ilvl="6" w:tplc="EA54283E">
      <w:start w:val="1"/>
      <w:numFmt w:val="decimal"/>
      <w:lvlText w:val="%7."/>
      <w:lvlJc w:val="left"/>
      <w:pPr>
        <w:tabs>
          <w:tab w:val="num" w:pos="5040"/>
        </w:tabs>
        <w:ind w:left="5040" w:hanging="360"/>
      </w:pPr>
    </w:lvl>
    <w:lvl w:ilvl="7" w:tplc="498E2BAC">
      <w:start w:val="1"/>
      <w:numFmt w:val="decimal"/>
      <w:lvlText w:val="%8."/>
      <w:lvlJc w:val="left"/>
      <w:pPr>
        <w:tabs>
          <w:tab w:val="num" w:pos="5760"/>
        </w:tabs>
        <w:ind w:left="5760" w:hanging="360"/>
      </w:pPr>
    </w:lvl>
    <w:lvl w:ilvl="8" w:tplc="BDA044AE">
      <w:start w:val="1"/>
      <w:numFmt w:val="decimal"/>
      <w:lvlText w:val="%9."/>
      <w:lvlJc w:val="left"/>
      <w:pPr>
        <w:tabs>
          <w:tab w:val="num" w:pos="6480"/>
        </w:tabs>
        <w:ind w:left="6480" w:hanging="360"/>
      </w:pPr>
    </w:lvl>
  </w:abstractNum>
  <w:abstractNum w:abstractNumId="11" w15:restartNumberingAfterBreak="0">
    <w:nsid w:val="39CE4D24"/>
    <w:multiLevelType w:val="hybridMultilevel"/>
    <w:tmpl w:val="3B768E10"/>
    <w:lvl w:ilvl="0" w:tplc="7BF85368">
      <w:start w:val="1"/>
      <w:numFmt w:val="bullet"/>
      <w:lvlText w:val=""/>
      <w:lvlJc w:val="left"/>
      <w:pPr>
        <w:tabs>
          <w:tab w:val="num" w:pos="720"/>
        </w:tabs>
        <w:ind w:left="720" w:hanging="360"/>
      </w:pPr>
      <w:rPr>
        <w:rFonts w:ascii="Symbol" w:hAnsi="Symbol" w:hint="default"/>
        <w:sz w:val="20"/>
      </w:rPr>
    </w:lvl>
    <w:lvl w:ilvl="1" w:tplc="1D6ABDAE">
      <w:start w:val="1"/>
      <w:numFmt w:val="decimal"/>
      <w:lvlText w:val="%2."/>
      <w:lvlJc w:val="left"/>
      <w:pPr>
        <w:tabs>
          <w:tab w:val="num" w:pos="1440"/>
        </w:tabs>
        <w:ind w:left="1440" w:hanging="360"/>
      </w:pPr>
    </w:lvl>
    <w:lvl w:ilvl="2" w:tplc="4B849B68">
      <w:start w:val="1"/>
      <w:numFmt w:val="decimal"/>
      <w:lvlText w:val="%3."/>
      <w:lvlJc w:val="left"/>
      <w:pPr>
        <w:tabs>
          <w:tab w:val="num" w:pos="2160"/>
        </w:tabs>
        <w:ind w:left="2160" w:hanging="360"/>
      </w:pPr>
    </w:lvl>
    <w:lvl w:ilvl="3" w:tplc="80969880">
      <w:start w:val="1"/>
      <w:numFmt w:val="decimal"/>
      <w:lvlText w:val="%4."/>
      <w:lvlJc w:val="left"/>
      <w:pPr>
        <w:tabs>
          <w:tab w:val="num" w:pos="2880"/>
        </w:tabs>
        <w:ind w:left="2880" w:hanging="360"/>
      </w:pPr>
    </w:lvl>
    <w:lvl w:ilvl="4" w:tplc="FDE6FB40">
      <w:start w:val="1"/>
      <w:numFmt w:val="decimal"/>
      <w:lvlText w:val="%5."/>
      <w:lvlJc w:val="left"/>
      <w:pPr>
        <w:tabs>
          <w:tab w:val="num" w:pos="3600"/>
        </w:tabs>
        <w:ind w:left="3600" w:hanging="360"/>
      </w:pPr>
    </w:lvl>
    <w:lvl w:ilvl="5" w:tplc="73949580">
      <w:start w:val="1"/>
      <w:numFmt w:val="decimal"/>
      <w:lvlText w:val="%6."/>
      <w:lvlJc w:val="left"/>
      <w:pPr>
        <w:tabs>
          <w:tab w:val="num" w:pos="4320"/>
        </w:tabs>
        <w:ind w:left="4320" w:hanging="360"/>
      </w:pPr>
    </w:lvl>
    <w:lvl w:ilvl="6" w:tplc="E95038CC">
      <w:start w:val="1"/>
      <w:numFmt w:val="decimal"/>
      <w:lvlText w:val="%7."/>
      <w:lvlJc w:val="left"/>
      <w:pPr>
        <w:tabs>
          <w:tab w:val="num" w:pos="5040"/>
        </w:tabs>
        <w:ind w:left="5040" w:hanging="360"/>
      </w:pPr>
    </w:lvl>
    <w:lvl w:ilvl="7" w:tplc="7B2CEEAE">
      <w:start w:val="1"/>
      <w:numFmt w:val="decimal"/>
      <w:lvlText w:val="%8."/>
      <w:lvlJc w:val="left"/>
      <w:pPr>
        <w:tabs>
          <w:tab w:val="num" w:pos="5760"/>
        </w:tabs>
        <w:ind w:left="5760" w:hanging="360"/>
      </w:pPr>
    </w:lvl>
    <w:lvl w:ilvl="8" w:tplc="35C2CAE4">
      <w:start w:val="1"/>
      <w:numFmt w:val="decimal"/>
      <w:lvlText w:val="%9."/>
      <w:lvlJc w:val="left"/>
      <w:pPr>
        <w:tabs>
          <w:tab w:val="num" w:pos="6480"/>
        </w:tabs>
        <w:ind w:left="6480" w:hanging="360"/>
      </w:pPr>
    </w:lvl>
  </w:abstractNum>
  <w:abstractNum w:abstractNumId="12" w15:restartNumberingAfterBreak="0">
    <w:nsid w:val="3C775129"/>
    <w:multiLevelType w:val="hybridMultilevel"/>
    <w:tmpl w:val="B8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375D6"/>
    <w:multiLevelType w:val="hybridMultilevel"/>
    <w:tmpl w:val="DDB28C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D59B9"/>
    <w:multiLevelType w:val="hybridMultilevel"/>
    <w:tmpl w:val="917A5D42"/>
    <w:lvl w:ilvl="0" w:tplc="18F6F39E">
      <w:start w:val="1"/>
      <w:numFmt w:val="bullet"/>
      <w:lvlText w:val=""/>
      <w:lvlJc w:val="left"/>
      <w:pPr>
        <w:tabs>
          <w:tab w:val="num" w:pos="720"/>
        </w:tabs>
        <w:ind w:left="720" w:hanging="360"/>
      </w:pPr>
      <w:rPr>
        <w:rFonts w:ascii="Symbol" w:hAnsi="Symbol" w:hint="default"/>
        <w:sz w:val="20"/>
      </w:rPr>
    </w:lvl>
    <w:lvl w:ilvl="1" w:tplc="A7862872">
      <w:start w:val="1"/>
      <w:numFmt w:val="decimal"/>
      <w:lvlText w:val="%2."/>
      <w:lvlJc w:val="left"/>
      <w:pPr>
        <w:tabs>
          <w:tab w:val="num" w:pos="1440"/>
        </w:tabs>
        <w:ind w:left="1440" w:hanging="360"/>
      </w:pPr>
    </w:lvl>
    <w:lvl w:ilvl="2" w:tplc="0CAC91EC">
      <w:start w:val="1"/>
      <w:numFmt w:val="decimal"/>
      <w:lvlText w:val="%3."/>
      <w:lvlJc w:val="left"/>
      <w:pPr>
        <w:tabs>
          <w:tab w:val="num" w:pos="2160"/>
        </w:tabs>
        <w:ind w:left="2160" w:hanging="360"/>
      </w:pPr>
    </w:lvl>
    <w:lvl w:ilvl="3" w:tplc="92A2CF4C">
      <w:start w:val="1"/>
      <w:numFmt w:val="decimal"/>
      <w:lvlText w:val="%4."/>
      <w:lvlJc w:val="left"/>
      <w:pPr>
        <w:tabs>
          <w:tab w:val="num" w:pos="2880"/>
        </w:tabs>
        <w:ind w:left="2880" w:hanging="360"/>
      </w:pPr>
    </w:lvl>
    <w:lvl w:ilvl="4" w:tplc="4E50D466">
      <w:start w:val="1"/>
      <w:numFmt w:val="decimal"/>
      <w:lvlText w:val="%5."/>
      <w:lvlJc w:val="left"/>
      <w:pPr>
        <w:tabs>
          <w:tab w:val="num" w:pos="3600"/>
        </w:tabs>
        <w:ind w:left="3600" w:hanging="360"/>
      </w:pPr>
    </w:lvl>
    <w:lvl w:ilvl="5" w:tplc="D090BD1C">
      <w:start w:val="1"/>
      <w:numFmt w:val="decimal"/>
      <w:lvlText w:val="%6."/>
      <w:lvlJc w:val="left"/>
      <w:pPr>
        <w:tabs>
          <w:tab w:val="num" w:pos="4320"/>
        </w:tabs>
        <w:ind w:left="4320" w:hanging="360"/>
      </w:pPr>
    </w:lvl>
    <w:lvl w:ilvl="6" w:tplc="8C7A9B0C">
      <w:start w:val="1"/>
      <w:numFmt w:val="decimal"/>
      <w:lvlText w:val="%7."/>
      <w:lvlJc w:val="left"/>
      <w:pPr>
        <w:tabs>
          <w:tab w:val="num" w:pos="5040"/>
        </w:tabs>
        <w:ind w:left="5040" w:hanging="360"/>
      </w:pPr>
    </w:lvl>
    <w:lvl w:ilvl="7" w:tplc="B818FCCC">
      <w:start w:val="1"/>
      <w:numFmt w:val="decimal"/>
      <w:lvlText w:val="%8."/>
      <w:lvlJc w:val="left"/>
      <w:pPr>
        <w:tabs>
          <w:tab w:val="num" w:pos="5760"/>
        </w:tabs>
        <w:ind w:left="5760" w:hanging="360"/>
      </w:pPr>
    </w:lvl>
    <w:lvl w:ilvl="8" w:tplc="ACAE156C">
      <w:start w:val="1"/>
      <w:numFmt w:val="decimal"/>
      <w:lvlText w:val="%9."/>
      <w:lvlJc w:val="left"/>
      <w:pPr>
        <w:tabs>
          <w:tab w:val="num" w:pos="6480"/>
        </w:tabs>
        <w:ind w:left="6480" w:hanging="360"/>
      </w:pPr>
    </w:lvl>
  </w:abstractNum>
  <w:abstractNum w:abstractNumId="15" w15:restartNumberingAfterBreak="0">
    <w:nsid w:val="4224266F"/>
    <w:multiLevelType w:val="multilevel"/>
    <w:tmpl w:val="453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704DD"/>
    <w:multiLevelType w:val="hybridMultilevel"/>
    <w:tmpl w:val="664AAEE0"/>
    <w:lvl w:ilvl="0" w:tplc="E7741334">
      <w:start w:val="1"/>
      <w:numFmt w:val="bullet"/>
      <w:lvlText w:val=""/>
      <w:lvlJc w:val="left"/>
      <w:pPr>
        <w:tabs>
          <w:tab w:val="num" w:pos="720"/>
        </w:tabs>
        <w:ind w:left="720" w:hanging="360"/>
      </w:pPr>
      <w:rPr>
        <w:rFonts w:ascii="Symbol" w:hAnsi="Symbol" w:hint="default"/>
        <w:sz w:val="20"/>
      </w:rPr>
    </w:lvl>
    <w:lvl w:ilvl="1" w:tplc="396A2334">
      <w:start w:val="1"/>
      <w:numFmt w:val="decimal"/>
      <w:lvlText w:val="%2."/>
      <w:lvlJc w:val="left"/>
      <w:pPr>
        <w:tabs>
          <w:tab w:val="num" w:pos="1440"/>
        </w:tabs>
        <w:ind w:left="1440" w:hanging="360"/>
      </w:pPr>
    </w:lvl>
    <w:lvl w:ilvl="2" w:tplc="0D78EF50">
      <w:start w:val="1"/>
      <w:numFmt w:val="decimal"/>
      <w:lvlText w:val="%3."/>
      <w:lvlJc w:val="left"/>
      <w:pPr>
        <w:tabs>
          <w:tab w:val="num" w:pos="2160"/>
        </w:tabs>
        <w:ind w:left="2160" w:hanging="360"/>
      </w:pPr>
    </w:lvl>
    <w:lvl w:ilvl="3" w:tplc="9778788C">
      <w:start w:val="1"/>
      <w:numFmt w:val="decimal"/>
      <w:lvlText w:val="%4."/>
      <w:lvlJc w:val="left"/>
      <w:pPr>
        <w:tabs>
          <w:tab w:val="num" w:pos="2880"/>
        </w:tabs>
        <w:ind w:left="2880" w:hanging="360"/>
      </w:pPr>
    </w:lvl>
    <w:lvl w:ilvl="4" w:tplc="FAD2104C">
      <w:start w:val="1"/>
      <w:numFmt w:val="decimal"/>
      <w:lvlText w:val="%5."/>
      <w:lvlJc w:val="left"/>
      <w:pPr>
        <w:tabs>
          <w:tab w:val="num" w:pos="3600"/>
        </w:tabs>
        <w:ind w:left="3600" w:hanging="360"/>
      </w:pPr>
    </w:lvl>
    <w:lvl w:ilvl="5" w:tplc="8C1CB7C4">
      <w:start w:val="1"/>
      <w:numFmt w:val="decimal"/>
      <w:lvlText w:val="%6."/>
      <w:lvlJc w:val="left"/>
      <w:pPr>
        <w:tabs>
          <w:tab w:val="num" w:pos="4320"/>
        </w:tabs>
        <w:ind w:left="4320" w:hanging="360"/>
      </w:pPr>
    </w:lvl>
    <w:lvl w:ilvl="6" w:tplc="801A01E6">
      <w:start w:val="1"/>
      <w:numFmt w:val="decimal"/>
      <w:lvlText w:val="%7."/>
      <w:lvlJc w:val="left"/>
      <w:pPr>
        <w:tabs>
          <w:tab w:val="num" w:pos="5040"/>
        </w:tabs>
        <w:ind w:left="5040" w:hanging="360"/>
      </w:pPr>
    </w:lvl>
    <w:lvl w:ilvl="7" w:tplc="0FD49CAA">
      <w:start w:val="1"/>
      <w:numFmt w:val="decimal"/>
      <w:lvlText w:val="%8."/>
      <w:lvlJc w:val="left"/>
      <w:pPr>
        <w:tabs>
          <w:tab w:val="num" w:pos="5760"/>
        </w:tabs>
        <w:ind w:left="5760" w:hanging="360"/>
      </w:pPr>
    </w:lvl>
    <w:lvl w:ilvl="8" w:tplc="CB9CDEFE">
      <w:start w:val="1"/>
      <w:numFmt w:val="decimal"/>
      <w:lvlText w:val="%9."/>
      <w:lvlJc w:val="left"/>
      <w:pPr>
        <w:tabs>
          <w:tab w:val="num" w:pos="6480"/>
        </w:tabs>
        <w:ind w:left="6480" w:hanging="360"/>
      </w:pPr>
    </w:lvl>
  </w:abstractNum>
  <w:abstractNum w:abstractNumId="17" w15:restartNumberingAfterBreak="0">
    <w:nsid w:val="4C9830AF"/>
    <w:multiLevelType w:val="hybridMultilevel"/>
    <w:tmpl w:val="E592950A"/>
    <w:lvl w:ilvl="0" w:tplc="04090015">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2B617B"/>
    <w:multiLevelType w:val="hybridMultilevel"/>
    <w:tmpl w:val="F5C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85EA7"/>
    <w:multiLevelType w:val="hybridMultilevel"/>
    <w:tmpl w:val="D9368A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42D85"/>
    <w:multiLevelType w:val="hybridMultilevel"/>
    <w:tmpl w:val="F86A8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307E7"/>
    <w:multiLevelType w:val="hybridMultilevel"/>
    <w:tmpl w:val="C05E8BCE"/>
    <w:lvl w:ilvl="0" w:tplc="02387082">
      <w:start w:val="1"/>
      <w:numFmt w:val="bullet"/>
      <w:lvlText w:val=""/>
      <w:lvlJc w:val="left"/>
      <w:pPr>
        <w:tabs>
          <w:tab w:val="num" w:pos="720"/>
        </w:tabs>
        <w:ind w:left="720" w:hanging="360"/>
      </w:pPr>
      <w:rPr>
        <w:rFonts w:ascii="Symbol" w:hAnsi="Symbol" w:hint="default"/>
        <w:sz w:val="20"/>
      </w:rPr>
    </w:lvl>
    <w:lvl w:ilvl="1" w:tplc="C6A668C6">
      <w:start w:val="1"/>
      <w:numFmt w:val="decimal"/>
      <w:lvlText w:val="%2."/>
      <w:lvlJc w:val="left"/>
      <w:pPr>
        <w:tabs>
          <w:tab w:val="num" w:pos="1440"/>
        </w:tabs>
        <w:ind w:left="1440" w:hanging="360"/>
      </w:pPr>
    </w:lvl>
    <w:lvl w:ilvl="2" w:tplc="10F28838">
      <w:start w:val="1"/>
      <w:numFmt w:val="decimal"/>
      <w:lvlText w:val="%3."/>
      <w:lvlJc w:val="left"/>
      <w:pPr>
        <w:tabs>
          <w:tab w:val="num" w:pos="2160"/>
        </w:tabs>
        <w:ind w:left="2160" w:hanging="360"/>
      </w:pPr>
    </w:lvl>
    <w:lvl w:ilvl="3" w:tplc="5CC0CE00">
      <w:start w:val="1"/>
      <w:numFmt w:val="decimal"/>
      <w:lvlText w:val="%4."/>
      <w:lvlJc w:val="left"/>
      <w:pPr>
        <w:tabs>
          <w:tab w:val="num" w:pos="2880"/>
        </w:tabs>
        <w:ind w:left="2880" w:hanging="360"/>
      </w:pPr>
    </w:lvl>
    <w:lvl w:ilvl="4" w:tplc="950A24E0">
      <w:start w:val="1"/>
      <w:numFmt w:val="decimal"/>
      <w:lvlText w:val="%5."/>
      <w:lvlJc w:val="left"/>
      <w:pPr>
        <w:tabs>
          <w:tab w:val="num" w:pos="3600"/>
        </w:tabs>
        <w:ind w:left="3600" w:hanging="360"/>
      </w:pPr>
    </w:lvl>
    <w:lvl w:ilvl="5" w:tplc="0A34DEF0">
      <w:start w:val="1"/>
      <w:numFmt w:val="decimal"/>
      <w:lvlText w:val="%6."/>
      <w:lvlJc w:val="left"/>
      <w:pPr>
        <w:tabs>
          <w:tab w:val="num" w:pos="4320"/>
        </w:tabs>
        <w:ind w:left="4320" w:hanging="360"/>
      </w:pPr>
    </w:lvl>
    <w:lvl w:ilvl="6" w:tplc="6028750E">
      <w:start w:val="1"/>
      <w:numFmt w:val="decimal"/>
      <w:lvlText w:val="%7."/>
      <w:lvlJc w:val="left"/>
      <w:pPr>
        <w:tabs>
          <w:tab w:val="num" w:pos="5040"/>
        </w:tabs>
        <w:ind w:left="5040" w:hanging="360"/>
      </w:pPr>
    </w:lvl>
    <w:lvl w:ilvl="7" w:tplc="F844F01C">
      <w:start w:val="1"/>
      <w:numFmt w:val="decimal"/>
      <w:lvlText w:val="%8."/>
      <w:lvlJc w:val="left"/>
      <w:pPr>
        <w:tabs>
          <w:tab w:val="num" w:pos="5760"/>
        </w:tabs>
        <w:ind w:left="5760" w:hanging="360"/>
      </w:pPr>
    </w:lvl>
    <w:lvl w:ilvl="8" w:tplc="FE862698">
      <w:start w:val="1"/>
      <w:numFmt w:val="decimal"/>
      <w:lvlText w:val="%9."/>
      <w:lvlJc w:val="left"/>
      <w:pPr>
        <w:tabs>
          <w:tab w:val="num" w:pos="6480"/>
        </w:tabs>
        <w:ind w:left="6480" w:hanging="360"/>
      </w:pPr>
    </w:lvl>
  </w:abstractNum>
  <w:abstractNum w:abstractNumId="22" w15:restartNumberingAfterBreak="0">
    <w:nsid w:val="5F3D02CD"/>
    <w:multiLevelType w:val="hybridMultilevel"/>
    <w:tmpl w:val="31A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A0894"/>
    <w:multiLevelType w:val="multilevel"/>
    <w:tmpl w:val="5F603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C819BA"/>
    <w:multiLevelType w:val="hybridMultilevel"/>
    <w:tmpl w:val="443C2628"/>
    <w:lvl w:ilvl="0" w:tplc="DDE09210">
      <w:start w:val="1"/>
      <w:numFmt w:val="bullet"/>
      <w:lvlText w:val=""/>
      <w:lvlJc w:val="left"/>
      <w:pPr>
        <w:tabs>
          <w:tab w:val="num" w:pos="720"/>
        </w:tabs>
        <w:ind w:left="720" w:hanging="360"/>
      </w:pPr>
      <w:rPr>
        <w:rFonts w:ascii="Symbol" w:hAnsi="Symbol" w:hint="default"/>
        <w:sz w:val="20"/>
      </w:rPr>
    </w:lvl>
    <w:lvl w:ilvl="1" w:tplc="1DF6AC0A">
      <w:start w:val="1"/>
      <w:numFmt w:val="decimal"/>
      <w:lvlText w:val="%2."/>
      <w:lvlJc w:val="left"/>
      <w:pPr>
        <w:tabs>
          <w:tab w:val="num" w:pos="1440"/>
        </w:tabs>
        <w:ind w:left="1440" w:hanging="360"/>
      </w:pPr>
    </w:lvl>
    <w:lvl w:ilvl="2" w:tplc="878A3432">
      <w:start w:val="1"/>
      <w:numFmt w:val="decimal"/>
      <w:lvlText w:val="%3."/>
      <w:lvlJc w:val="left"/>
      <w:pPr>
        <w:tabs>
          <w:tab w:val="num" w:pos="2160"/>
        </w:tabs>
        <w:ind w:left="2160" w:hanging="360"/>
      </w:pPr>
    </w:lvl>
    <w:lvl w:ilvl="3" w:tplc="CE5881EE">
      <w:start w:val="1"/>
      <w:numFmt w:val="decimal"/>
      <w:lvlText w:val="%4."/>
      <w:lvlJc w:val="left"/>
      <w:pPr>
        <w:tabs>
          <w:tab w:val="num" w:pos="2880"/>
        </w:tabs>
        <w:ind w:left="2880" w:hanging="360"/>
      </w:pPr>
    </w:lvl>
    <w:lvl w:ilvl="4" w:tplc="F364D3B4">
      <w:start w:val="1"/>
      <w:numFmt w:val="decimal"/>
      <w:lvlText w:val="%5."/>
      <w:lvlJc w:val="left"/>
      <w:pPr>
        <w:tabs>
          <w:tab w:val="num" w:pos="3600"/>
        </w:tabs>
        <w:ind w:left="3600" w:hanging="360"/>
      </w:pPr>
    </w:lvl>
    <w:lvl w:ilvl="5" w:tplc="346A4942">
      <w:start w:val="1"/>
      <w:numFmt w:val="decimal"/>
      <w:lvlText w:val="%6."/>
      <w:lvlJc w:val="left"/>
      <w:pPr>
        <w:tabs>
          <w:tab w:val="num" w:pos="4320"/>
        </w:tabs>
        <w:ind w:left="4320" w:hanging="360"/>
      </w:pPr>
    </w:lvl>
    <w:lvl w:ilvl="6" w:tplc="C35AE474">
      <w:start w:val="1"/>
      <w:numFmt w:val="decimal"/>
      <w:lvlText w:val="%7."/>
      <w:lvlJc w:val="left"/>
      <w:pPr>
        <w:tabs>
          <w:tab w:val="num" w:pos="5040"/>
        </w:tabs>
        <w:ind w:left="5040" w:hanging="360"/>
      </w:pPr>
    </w:lvl>
    <w:lvl w:ilvl="7" w:tplc="BB0A05D4">
      <w:start w:val="1"/>
      <w:numFmt w:val="decimal"/>
      <w:lvlText w:val="%8."/>
      <w:lvlJc w:val="left"/>
      <w:pPr>
        <w:tabs>
          <w:tab w:val="num" w:pos="5760"/>
        </w:tabs>
        <w:ind w:left="5760" w:hanging="360"/>
      </w:pPr>
    </w:lvl>
    <w:lvl w:ilvl="8" w:tplc="CF3250A8">
      <w:start w:val="1"/>
      <w:numFmt w:val="decimal"/>
      <w:lvlText w:val="%9."/>
      <w:lvlJc w:val="left"/>
      <w:pPr>
        <w:tabs>
          <w:tab w:val="num" w:pos="6480"/>
        </w:tabs>
        <w:ind w:left="6480" w:hanging="360"/>
      </w:pPr>
    </w:lvl>
  </w:abstractNum>
  <w:abstractNum w:abstractNumId="25" w15:restartNumberingAfterBreak="0">
    <w:nsid w:val="6D75725C"/>
    <w:multiLevelType w:val="hybridMultilevel"/>
    <w:tmpl w:val="2B549F78"/>
    <w:lvl w:ilvl="0" w:tplc="6E344E78">
      <w:start w:val="1"/>
      <w:numFmt w:val="bullet"/>
      <w:lvlText w:val=""/>
      <w:lvlJc w:val="left"/>
      <w:pPr>
        <w:tabs>
          <w:tab w:val="num" w:pos="720"/>
        </w:tabs>
        <w:ind w:left="720" w:hanging="360"/>
      </w:pPr>
      <w:rPr>
        <w:rFonts w:ascii="Symbol" w:hAnsi="Symbol" w:hint="default"/>
        <w:sz w:val="20"/>
      </w:rPr>
    </w:lvl>
    <w:lvl w:ilvl="1" w:tplc="A9000FA2">
      <w:start w:val="1"/>
      <w:numFmt w:val="decimal"/>
      <w:lvlText w:val="%2."/>
      <w:lvlJc w:val="left"/>
      <w:pPr>
        <w:tabs>
          <w:tab w:val="num" w:pos="1440"/>
        </w:tabs>
        <w:ind w:left="1440" w:hanging="360"/>
      </w:pPr>
    </w:lvl>
    <w:lvl w:ilvl="2" w:tplc="2F1EF79E">
      <w:start w:val="1"/>
      <w:numFmt w:val="decimal"/>
      <w:lvlText w:val="%3."/>
      <w:lvlJc w:val="left"/>
      <w:pPr>
        <w:tabs>
          <w:tab w:val="num" w:pos="2160"/>
        </w:tabs>
        <w:ind w:left="2160" w:hanging="360"/>
      </w:pPr>
    </w:lvl>
    <w:lvl w:ilvl="3" w:tplc="079076A0">
      <w:start w:val="1"/>
      <w:numFmt w:val="decimal"/>
      <w:lvlText w:val="%4."/>
      <w:lvlJc w:val="left"/>
      <w:pPr>
        <w:tabs>
          <w:tab w:val="num" w:pos="2880"/>
        </w:tabs>
        <w:ind w:left="2880" w:hanging="360"/>
      </w:pPr>
    </w:lvl>
    <w:lvl w:ilvl="4" w:tplc="55A6219A">
      <w:start w:val="1"/>
      <w:numFmt w:val="decimal"/>
      <w:lvlText w:val="%5."/>
      <w:lvlJc w:val="left"/>
      <w:pPr>
        <w:tabs>
          <w:tab w:val="num" w:pos="3600"/>
        </w:tabs>
        <w:ind w:left="3600" w:hanging="360"/>
      </w:pPr>
    </w:lvl>
    <w:lvl w:ilvl="5" w:tplc="92F2E81A">
      <w:start w:val="1"/>
      <w:numFmt w:val="decimal"/>
      <w:lvlText w:val="%6."/>
      <w:lvlJc w:val="left"/>
      <w:pPr>
        <w:tabs>
          <w:tab w:val="num" w:pos="4320"/>
        </w:tabs>
        <w:ind w:left="4320" w:hanging="360"/>
      </w:pPr>
    </w:lvl>
    <w:lvl w:ilvl="6" w:tplc="D226B064">
      <w:start w:val="1"/>
      <w:numFmt w:val="decimal"/>
      <w:lvlText w:val="%7."/>
      <w:lvlJc w:val="left"/>
      <w:pPr>
        <w:tabs>
          <w:tab w:val="num" w:pos="5040"/>
        </w:tabs>
        <w:ind w:left="5040" w:hanging="360"/>
      </w:pPr>
    </w:lvl>
    <w:lvl w:ilvl="7" w:tplc="5A303F76">
      <w:start w:val="1"/>
      <w:numFmt w:val="decimal"/>
      <w:lvlText w:val="%8."/>
      <w:lvlJc w:val="left"/>
      <w:pPr>
        <w:tabs>
          <w:tab w:val="num" w:pos="5760"/>
        </w:tabs>
        <w:ind w:left="5760" w:hanging="360"/>
      </w:pPr>
    </w:lvl>
    <w:lvl w:ilvl="8" w:tplc="1152E500">
      <w:start w:val="1"/>
      <w:numFmt w:val="decimal"/>
      <w:lvlText w:val="%9."/>
      <w:lvlJc w:val="left"/>
      <w:pPr>
        <w:tabs>
          <w:tab w:val="num" w:pos="6480"/>
        </w:tabs>
        <w:ind w:left="6480" w:hanging="360"/>
      </w:pPr>
    </w:lvl>
  </w:abstractNum>
  <w:abstractNum w:abstractNumId="26" w15:restartNumberingAfterBreak="0">
    <w:nsid w:val="6F875017"/>
    <w:multiLevelType w:val="hybridMultilevel"/>
    <w:tmpl w:val="279E615C"/>
    <w:lvl w:ilvl="0" w:tplc="620C02A4">
      <w:start w:val="1"/>
      <w:numFmt w:val="bullet"/>
      <w:lvlText w:val="•"/>
      <w:lvlJc w:val="left"/>
      <w:pPr>
        <w:tabs>
          <w:tab w:val="num" w:pos="720"/>
        </w:tabs>
        <w:ind w:left="720" w:hanging="360"/>
      </w:pPr>
      <w:rPr>
        <w:rFonts w:ascii="Times New Roman" w:hAnsi="Times New Roman" w:hint="default"/>
      </w:rPr>
    </w:lvl>
    <w:lvl w:ilvl="1" w:tplc="A4C4856C">
      <w:start w:val="1579"/>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CC8CCF5C" w:tentative="1">
      <w:start w:val="1"/>
      <w:numFmt w:val="bullet"/>
      <w:lvlText w:val="•"/>
      <w:lvlJc w:val="left"/>
      <w:pPr>
        <w:tabs>
          <w:tab w:val="num" w:pos="2880"/>
        </w:tabs>
        <w:ind w:left="2880" w:hanging="360"/>
      </w:pPr>
      <w:rPr>
        <w:rFonts w:ascii="Times New Roman" w:hAnsi="Times New Roman" w:hint="default"/>
      </w:rPr>
    </w:lvl>
    <w:lvl w:ilvl="4" w:tplc="952C5CDA" w:tentative="1">
      <w:start w:val="1"/>
      <w:numFmt w:val="bullet"/>
      <w:lvlText w:val="•"/>
      <w:lvlJc w:val="left"/>
      <w:pPr>
        <w:tabs>
          <w:tab w:val="num" w:pos="3600"/>
        </w:tabs>
        <w:ind w:left="3600" w:hanging="360"/>
      </w:pPr>
      <w:rPr>
        <w:rFonts w:ascii="Times New Roman" w:hAnsi="Times New Roman" w:hint="default"/>
      </w:rPr>
    </w:lvl>
    <w:lvl w:ilvl="5" w:tplc="86E23212" w:tentative="1">
      <w:start w:val="1"/>
      <w:numFmt w:val="bullet"/>
      <w:lvlText w:val="•"/>
      <w:lvlJc w:val="left"/>
      <w:pPr>
        <w:tabs>
          <w:tab w:val="num" w:pos="4320"/>
        </w:tabs>
        <w:ind w:left="4320" w:hanging="360"/>
      </w:pPr>
      <w:rPr>
        <w:rFonts w:ascii="Times New Roman" w:hAnsi="Times New Roman" w:hint="default"/>
      </w:rPr>
    </w:lvl>
    <w:lvl w:ilvl="6" w:tplc="287ED70E" w:tentative="1">
      <w:start w:val="1"/>
      <w:numFmt w:val="bullet"/>
      <w:lvlText w:val="•"/>
      <w:lvlJc w:val="left"/>
      <w:pPr>
        <w:tabs>
          <w:tab w:val="num" w:pos="5040"/>
        </w:tabs>
        <w:ind w:left="5040" w:hanging="360"/>
      </w:pPr>
      <w:rPr>
        <w:rFonts w:ascii="Times New Roman" w:hAnsi="Times New Roman" w:hint="default"/>
      </w:rPr>
    </w:lvl>
    <w:lvl w:ilvl="7" w:tplc="B7DE452E" w:tentative="1">
      <w:start w:val="1"/>
      <w:numFmt w:val="bullet"/>
      <w:lvlText w:val="•"/>
      <w:lvlJc w:val="left"/>
      <w:pPr>
        <w:tabs>
          <w:tab w:val="num" w:pos="5760"/>
        </w:tabs>
        <w:ind w:left="5760" w:hanging="360"/>
      </w:pPr>
      <w:rPr>
        <w:rFonts w:ascii="Times New Roman" w:hAnsi="Times New Roman" w:hint="default"/>
      </w:rPr>
    </w:lvl>
    <w:lvl w:ilvl="8" w:tplc="8C144B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BC291B"/>
    <w:multiLevelType w:val="hybridMultilevel"/>
    <w:tmpl w:val="36EA2CB0"/>
    <w:lvl w:ilvl="0" w:tplc="8070E484">
      <w:start w:val="1"/>
      <w:numFmt w:val="bullet"/>
      <w:lvlText w:val=""/>
      <w:lvlJc w:val="left"/>
      <w:pPr>
        <w:tabs>
          <w:tab w:val="num" w:pos="720"/>
        </w:tabs>
        <w:ind w:left="720" w:hanging="360"/>
      </w:pPr>
      <w:rPr>
        <w:rFonts w:ascii="Symbol" w:hAnsi="Symbol" w:hint="default"/>
        <w:sz w:val="20"/>
      </w:rPr>
    </w:lvl>
    <w:lvl w:ilvl="1" w:tplc="1B96B15A">
      <w:start w:val="1"/>
      <w:numFmt w:val="decimal"/>
      <w:lvlText w:val="%2."/>
      <w:lvlJc w:val="left"/>
      <w:pPr>
        <w:tabs>
          <w:tab w:val="num" w:pos="1440"/>
        </w:tabs>
        <w:ind w:left="1440" w:hanging="360"/>
      </w:pPr>
    </w:lvl>
    <w:lvl w:ilvl="2" w:tplc="6D2EF042">
      <w:start w:val="1"/>
      <w:numFmt w:val="decimal"/>
      <w:lvlText w:val="%3."/>
      <w:lvlJc w:val="left"/>
      <w:pPr>
        <w:tabs>
          <w:tab w:val="num" w:pos="2160"/>
        </w:tabs>
        <w:ind w:left="2160" w:hanging="360"/>
      </w:pPr>
    </w:lvl>
    <w:lvl w:ilvl="3" w:tplc="CDD8508A">
      <w:start w:val="1"/>
      <w:numFmt w:val="decimal"/>
      <w:lvlText w:val="%4."/>
      <w:lvlJc w:val="left"/>
      <w:pPr>
        <w:tabs>
          <w:tab w:val="num" w:pos="2880"/>
        </w:tabs>
        <w:ind w:left="2880" w:hanging="360"/>
      </w:pPr>
    </w:lvl>
    <w:lvl w:ilvl="4" w:tplc="0EA668C2">
      <w:start w:val="1"/>
      <w:numFmt w:val="decimal"/>
      <w:lvlText w:val="%5."/>
      <w:lvlJc w:val="left"/>
      <w:pPr>
        <w:tabs>
          <w:tab w:val="num" w:pos="3600"/>
        </w:tabs>
        <w:ind w:left="3600" w:hanging="360"/>
      </w:pPr>
    </w:lvl>
    <w:lvl w:ilvl="5" w:tplc="738AEA5A">
      <w:start w:val="1"/>
      <w:numFmt w:val="decimal"/>
      <w:lvlText w:val="%6."/>
      <w:lvlJc w:val="left"/>
      <w:pPr>
        <w:tabs>
          <w:tab w:val="num" w:pos="4320"/>
        </w:tabs>
        <w:ind w:left="4320" w:hanging="360"/>
      </w:pPr>
    </w:lvl>
    <w:lvl w:ilvl="6" w:tplc="1F124ACA">
      <w:start w:val="1"/>
      <w:numFmt w:val="decimal"/>
      <w:lvlText w:val="%7."/>
      <w:lvlJc w:val="left"/>
      <w:pPr>
        <w:tabs>
          <w:tab w:val="num" w:pos="5040"/>
        </w:tabs>
        <w:ind w:left="5040" w:hanging="360"/>
      </w:pPr>
    </w:lvl>
    <w:lvl w:ilvl="7" w:tplc="764C9EEE">
      <w:start w:val="1"/>
      <w:numFmt w:val="decimal"/>
      <w:lvlText w:val="%8."/>
      <w:lvlJc w:val="left"/>
      <w:pPr>
        <w:tabs>
          <w:tab w:val="num" w:pos="5760"/>
        </w:tabs>
        <w:ind w:left="5760" w:hanging="360"/>
      </w:pPr>
    </w:lvl>
    <w:lvl w:ilvl="8" w:tplc="C0E0DD00">
      <w:start w:val="1"/>
      <w:numFmt w:val="decimal"/>
      <w:lvlText w:val="%9."/>
      <w:lvlJc w:val="left"/>
      <w:pPr>
        <w:tabs>
          <w:tab w:val="num" w:pos="6480"/>
        </w:tabs>
        <w:ind w:left="6480" w:hanging="360"/>
      </w:pPr>
    </w:lvl>
  </w:abstractNum>
  <w:abstractNum w:abstractNumId="28" w15:restartNumberingAfterBreak="0">
    <w:nsid w:val="78855B4F"/>
    <w:multiLevelType w:val="hybridMultilevel"/>
    <w:tmpl w:val="5EEE4F4C"/>
    <w:lvl w:ilvl="0" w:tplc="DF1613BC">
      <w:start w:val="1"/>
      <w:numFmt w:val="bullet"/>
      <w:lvlText w:val=""/>
      <w:lvlJc w:val="left"/>
      <w:pPr>
        <w:tabs>
          <w:tab w:val="num" w:pos="720"/>
        </w:tabs>
        <w:ind w:left="720" w:hanging="360"/>
      </w:pPr>
      <w:rPr>
        <w:rFonts w:ascii="Symbol" w:hAnsi="Symbol" w:hint="default"/>
        <w:sz w:val="20"/>
      </w:rPr>
    </w:lvl>
    <w:lvl w:ilvl="1" w:tplc="72800F1A">
      <w:start w:val="1"/>
      <w:numFmt w:val="decimal"/>
      <w:lvlText w:val="%2."/>
      <w:lvlJc w:val="left"/>
      <w:pPr>
        <w:tabs>
          <w:tab w:val="num" w:pos="1440"/>
        </w:tabs>
        <w:ind w:left="1440" w:hanging="360"/>
      </w:pPr>
    </w:lvl>
    <w:lvl w:ilvl="2" w:tplc="9DEC15A2">
      <w:start w:val="1"/>
      <w:numFmt w:val="decimal"/>
      <w:lvlText w:val="%3."/>
      <w:lvlJc w:val="left"/>
      <w:pPr>
        <w:tabs>
          <w:tab w:val="num" w:pos="2160"/>
        </w:tabs>
        <w:ind w:left="2160" w:hanging="360"/>
      </w:pPr>
    </w:lvl>
    <w:lvl w:ilvl="3" w:tplc="3B9E7764">
      <w:start w:val="1"/>
      <w:numFmt w:val="decimal"/>
      <w:lvlText w:val="%4."/>
      <w:lvlJc w:val="left"/>
      <w:pPr>
        <w:tabs>
          <w:tab w:val="num" w:pos="2880"/>
        </w:tabs>
        <w:ind w:left="2880" w:hanging="360"/>
      </w:pPr>
    </w:lvl>
    <w:lvl w:ilvl="4" w:tplc="C7DA7D24">
      <w:start w:val="1"/>
      <w:numFmt w:val="decimal"/>
      <w:lvlText w:val="%5."/>
      <w:lvlJc w:val="left"/>
      <w:pPr>
        <w:tabs>
          <w:tab w:val="num" w:pos="3600"/>
        </w:tabs>
        <w:ind w:left="3600" w:hanging="360"/>
      </w:pPr>
    </w:lvl>
    <w:lvl w:ilvl="5" w:tplc="4742288A">
      <w:start w:val="1"/>
      <w:numFmt w:val="decimal"/>
      <w:lvlText w:val="%6."/>
      <w:lvlJc w:val="left"/>
      <w:pPr>
        <w:tabs>
          <w:tab w:val="num" w:pos="4320"/>
        </w:tabs>
        <w:ind w:left="4320" w:hanging="360"/>
      </w:pPr>
    </w:lvl>
    <w:lvl w:ilvl="6" w:tplc="7B88B3C2">
      <w:start w:val="1"/>
      <w:numFmt w:val="decimal"/>
      <w:lvlText w:val="%7."/>
      <w:lvlJc w:val="left"/>
      <w:pPr>
        <w:tabs>
          <w:tab w:val="num" w:pos="5040"/>
        </w:tabs>
        <w:ind w:left="5040" w:hanging="360"/>
      </w:pPr>
    </w:lvl>
    <w:lvl w:ilvl="7" w:tplc="951CB7B2">
      <w:start w:val="1"/>
      <w:numFmt w:val="decimal"/>
      <w:lvlText w:val="%8."/>
      <w:lvlJc w:val="left"/>
      <w:pPr>
        <w:tabs>
          <w:tab w:val="num" w:pos="5760"/>
        </w:tabs>
        <w:ind w:left="5760" w:hanging="360"/>
      </w:pPr>
    </w:lvl>
    <w:lvl w:ilvl="8" w:tplc="BA9A3EA4">
      <w:start w:val="1"/>
      <w:numFmt w:val="decimal"/>
      <w:lvlText w:val="%9."/>
      <w:lvlJc w:val="left"/>
      <w:pPr>
        <w:tabs>
          <w:tab w:val="num" w:pos="6480"/>
        </w:tabs>
        <w:ind w:left="6480" w:hanging="360"/>
      </w:pPr>
    </w:lvl>
  </w:abstractNum>
  <w:abstractNum w:abstractNumId="29" w15:restartNumberingAfterBreak="0">
    <w:nsid w:val="7EDE6814"/>
    <w:multiLevelType w:val="hybridMultilevel"/>
    <w:tmpl w:val="E390B584"/>
    <w:lvl w:ilvl="0" w:tplc="3F7E31B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9"/>
  </w:num>
  <w:num w:numId="19">
    <w:abstractNumId w:val="17"/>
  </w:num>
  <w:num w:numId="20">
    <w:abstractNumId w:val="20"/>
  </w:num>
  <w:num w:numId="21">
    <w:abstractNumId w:val="23"/>
  </w:num>
  <w:num w:numId="22">
    <w:abstractNumId w:val="24"/>
  </w:num>
  <w:num w:numId="23">
    <w:abstractNumId w:val="1"/>
  </w:num>
  <w:num w:numId="24">
    <w:abstractNumId w:val="26"/>
  </w:num>
  <w:num w:numId="25">
    <w:abstractNumId w:val="12"/>
  </w:num>
  <w:num w:numId="26">
    <w:abstractNumId w:val="3"/>
  </w:num>
  <w:num w:numId="27">
    <w:abstractNumId w:val="29"/>
  </w:num>
  <w:num w:numId="28">
    <w:abstractNumId w:val="4"/>
  </w:num>
  <w:num w:numId="29">
    <w:abstractNumId w:val="15"/>
  </w:num>
  <w:num w:numId="30">
    <w:abstractNumId w:val="22"/>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DCytDQ2sjQxNzRR0lEKTi0uzszPAykwqwUAsL5w4SwAAAA="/>
  </w:docVars>
  <w:rsids>
    <w:rsidRoot w:val="00490A32"/>
    <w:rsid w:val="00003423"/>
    <w:rsid w:val="00003C06"/>
    <w:rsid w:val="00006BC4"/>
    <w:rsid w:val="000156E1"/>
    <w:rsid w:val="00015742"/>
    <w:rsid w:val="0001679F"/>
    <w:rsid w:val="000225D2"/>
    <w:rsid w:val="0002559B"/>
    <w:rsid w:val="000632CA"/>
    <w:rsid w:val="00072691"/>
    <w:rsid w:val="000828BE"/>
    <w:rsid w:val="00085D2D"/>
    <w:rsid w:val="00085EFB"/>
    <w:rsid w:val="00091125"/>
    <w:rsid w:val="00093CEE"/>
    <w:rsid w:val="000A39AF"/>
    <w:rsid w:val="000B2940"/>
    <w:rsid w:val="000B5CC9"/>
    <w:rsid w:val="000C02E5"/>
    <w:rsid w:val="000C497B"/>
    <w:rsid w:val="000C6558"/>
    <w:rsid w:val="000D1E64"/>
    <w:rsid w:val="000D1FFC"/>
    <w:rsid w:val="000F7804"/>
    <w:rsid w:val="00106A20"/>
    <w:rsid w:val="00107803"/>
    <w:rsid w:val="0010796F"/>
    <w:rsid w:val="00115412"/>
    <w:rsid w:val="00123960"/>
    <w:rsid w:val="00131E4A"/>
    <w:rsid w:val="00132F98"/>
    <w:rsid w:val="00137192"/>
    <w:rsid w:val="00141285"/>
    <w:rsid w:val="00143965"/>
    <w:rsid w:val="001517D5"/>
    <w:rsid w:val="00162F6E"/>
    <w:rsid w:val="0017056A"/>
    <w:rsid w:val="001854A1"/>
    <w:rsid w:val="001867ED"/>
    <w:rsid w:val="001965F5"/>
    <w:rsid w:val="001A0B35"/>
    <w:rsid w:val="001B18E7"/>
    <w:rsid w:val="001C1F12"/>
    <w:rsid w:val="001E71A2"/>
    <w:rsid w:val="001E7D2F"/>
    <w:rsid w:val="001F1068"/>
    <w:rsid w:val="001F41A9"/>
    <w:rsid w:val="002041C1"/>
    <w:rsid w:val="00213D65"/>
    <w:rsid w:val="00215E09"/>
    <w:rsid w:val="00227240"/>
    <w:rsid w:val="00227478"/>
    <w:rsid w:val="00236727"/>
    <w:rsid w:val="0026321B"/>
    <w:rsid w:val="00274816"/>
    <w:rsid w:val="0028075D"/>
    <w:rsid w:val="0028652D"/>
    <w:rsid w:val="0029714D"/>
    <w:rsid w:val="002A2B25"/>
    <w:rsid w:val="002A54A6"/>
    <w:rsid w:val="002B10D1"/>
    <w:rsid w:val="002B201E"/>
    <w:rsid w:val="002B6DAB"/>
    <w:rsid w:val="002C208E"/>
    <w:rsid w:val="002C4C86"/>
    <w:rsid w:val="002D42E4"/>
    <w:rsid w:val="002D6708"/>
    <w:rsid w:val="002E3AE9"/>
    <w:rsid w:val="002E56DD"/>
    <w:rsid w:val="002F4D0D"/>
    <w:rsid w:val="00303DE9"/>
    <w:rsid w:val="00304533"/>
    <w:rsid w:val="00304D9E"/>
    <w:rsid w:val="003055BB"/>
    <w:rsid w:val="00311688"/>
    <w:rsid w:val="0033156B"/>
    <w:rsid w:val="00336927"/>
    <w:rsid w:val="0034161A"/>
    <w:rsid w:val="0034606D"/>
    <w:rsid w:val="00346685"/>
    <w:rsid w:val="00362F76"/>
    <w:rsid w:val="003632C8"/>
    <w:rsid w:val="00363879"/>
    <w:rsid w:val="003655BE"/>
    <w:rsid w:val="00367D0A"/>
    <w:rsid w:val="0037056D"/>
    <w:rsid w:val="00377FB2"/>
    <w:rsid w:val="00380C23"/>
    <w:rsid w:val="00385F2B"/>
    <w:rsid w:val="00394974"/>
    <w:rsid w:val="00395B2B"/>
    <w:rsid w:val="003B6296"/>
    <w:rsid w:val="003C0196"/>
    <w:rsid w:val="003D399D"/>
    <w:rsid w:val="003D6601"/>
    <w:rsid w:val="003E1C8B"/>
    <w:rsid w:val="003E51AD"/>
    <w:rsid w:val="003E66F0"/>
    <w:rsid w:val="003F396F"/>
    <w:rsid w:val="0040718F"/>
    <w:rsid w:val="004108D2"/>
    <w:rsid w:val="004126D8"/>
    <w:rsid w:val="00420C45"/>
    <w:rsid w:val="0042410D"/>
    <w:rsid w:val="00424C88"/>
    <w:rsid w:val="004261E4"/>
    <w:rsid w:val="0043594B"/>
    <w:rsid w:val="0044033A"/>
    <w:rsid w:val="0044277F"/>
    <w:rsid w:val="00447D47"/>
    <w:rsid w:val="00456A93"/>
    <w:rsid w:val="00473CCF"/>
    <w:rsid w:val="00490A32"/>
    <w:rsid w:val="00493301"/>
    <w:rsid w:val="00494C69"/>
    <w:rsid w:val="004966B5"/>
    <w:rsid w:val="00497C4B"/>
    <w:rsid w:val="004A32E0"/>
    <w:rsid w:val="004A5979"/>
    <w:rsid w:val="004B6F25"/>
    <w:rsid w:val="004C49B0"/>
    <w:rsid w:val="004C5A93"/>
    <w:rsid w:val="004D5B28"/>
    <w:rsid w:val="004E003A"/>
    <w:rsid w:val="004F4D6A"/>
    <w:rsid w:val="0050221A"/>
    <w:rsid w:val="005226F7"/>
    <w:rsid w:val="005231A3"/>
    <w:rsid w:val="0052374E"/>
    <w:rsid w:val="0053704D"/>
    <w:rsid w:val="0053713C"/>
    <w:rsid w:val="0055519B"/>
    <w:rsid w:val="005561F1"/>
    <w:rsid w:val="0056008B"/>
    <w:rsid w:val="00574935"/>
    <w:rsid w:val="005804E2"/>
    <w:rsid w:val="00581DF0"/>
    <w:rsid w:val="005905C4"/>
    <w:rsid w:val="005A053E"/>
    <w:rsid w:val="005A4C4A"/>
    <w:rsid w:val="005B1BB7"/>
    <w:rsid w:val="005B230F"/>
    <w:rsid w:val="005B2357"/>
    <w:rsid w:val="005B2E72"/>
    <w:rsid w:val="005B4F07"/>
    <w:rsid w:val="005B5981"/>
    <w:rsid w:val="005C7AD1"/>
    <w:rsid w:val="005D03B3"/>
    <w:rsid w:val="005E6E01"/>
    <w:rsid w:val="005F1F2D"/>
    <w:rsid w:val="005F63FC"/>
    <w:rsid w:val="00600C9C"/>
    <w:rsid w:val="00603A84"/>
    <w:rsid w:val="00606B73"/>
    <w:rsid w:val="00625483"/>
    <w:rsid w:val="00633B59"/>
    <w:rsid w:val="00635B35"/>
    <w:rsid w:val="006412B6"/>
    <w:rsid w:val="00646584"/>
    <w:rsid w:val="00652B75"/>
    <w:rsid w:val="00653AF9"/>
    <w:rsid w:val="00660190"/>
    <w:rsid w:val="00662C76"/>
    <w:rsid w:val="00662E91"/>
    <w:rsid w:val="00664D6D"/>
    <w:rsid w:val="0067475D"/>
    <w:rsid w:val="00684669"/>
    <w:rsid w:val="00690389"/>
    <w:rsid w:val="00690FE4"/>
    <w:rsid w:val="00694A3E"/>
    <w:rsid w:val="006A547E"/>
    <w:rsid w:val="006D0178"/>
    <w:rsid w:val="006D37AD"/>
    <w:rsid w:val="006E2780"/>
    <w:rsid w:val="006E4480"/>
    <w:rsid w:val="006F2235"/>
    <w:rsid w:val="007015CC"/>
    <w:rsid w:val="007050D5"/>
    <w:rsid w:val="007060D4"/>
    <w:rsid w:val="007062B4"/>
    <w:rsid w:val="007206AD"/>
    <w:rsid w:val="0072436C"/>
    <w:rsid w:val="00724C57"/>
    <w:rsid w:val="0073188B"/>
    <w:rsid w:val="00736BD1"/>
    <w:rsid w:val="00736EE6"/>
    <w:rsid w:val="0074549D"/>
    <w:rsid w:val="00761124"/>
    <w:rsid w:val="00765C9B"/>
    <w:rsid w:val="00783524"/>
    <w:rsid w:val="007944B1"/>
    <w:rsid w:val="00795FF3"/>
    <w:rsid w:val="007A2366"/>
    <w:rsid w:val="007A50BB"/>
    <w:rsid w:val="007B03C2"/>
    <w:rsid w:val="007B3C7C"/>
    <w:rsid w:val="007C130A"/>
    <w:rsid w:val="007C5938"/>
    <w:rsid w:val="007C64E5"/>
    <w:rsid w:val="007D058F"/>
    <w:rsid w:val="007D5978"/>
    <w:rsid w:val="007E3C36"/>
    <w:rsid w:val="007E7BDA"/>
    <w:rsid w:val="007F12EB"/>
    <w:rsid w:val="00800AFE"/>
    <w:rsid w:val="00810E46"/>
    <w:rsid w:val="008128C8"/>
    <w:rsid w:val="00826D7A"/>
    <w:rsid w:val="00827B37"/>
    <w:rsid w:val="00867178"/>
    <w:rsid w:val="0087281A"/>
    <w:rsid w:val="0088561E"/>
    <w:rsid w:val="0089069A"/>
    <w:rsid w:val="0089443E"/>
    <w:rsid w:val="00895904"/>
    <w:rsid w:val="008A2254"/>
    <w:rsid w:val="008A40B6"/>
    <w:rsid w:val="008B2645"/>
    <w:rsid w:val="008B6442"/>
    <w:rsid w:val="008E01FA"/>
    <w:rsid w:val="008E3110"/>
    <w:rsid w:val="00901835"/>
    <w:rsid w:val="009078D0"/>
    <w:rsid w:val="00916CBF"/>
    <w:rsid w:val="0092039E"/>
    <w:rsid w:val="00934211"/>
    <w:rsid w:val="00944011"/>
    <w:rsid w:val="009663B9"/>
    <w:rsid w:val="00971431"/>
    <w:rsid w:val="009749C1"/>
    <w:rsid w:val="00980C19"/>
    <w:rsid w:val="009814FD"/>
    <w:rsid w:val="00987070"/>
    <w:rsid w:val="00991AB9"/>
    <w:rsid w:val="009A48ED"/>
    <w:rsid w:val="009A59AB"/>
    <w:rsid w:val="009C4C57"/>
    <w:rsid w:val="009D0209"/>
    <w:rsid w:val="009D6059"/>
    <w:rsid w:val="009F3A21"/>
    <w:rsid w:val="009F6272"/>
    <w:rsid w:val="00A04475"/>
    <w:rsid w:val="00A054B1"/>
    <w:rsid w:val="00A10943"/>
    <w:rsid w:val="00A1512B"/>
    <w:rsid w:val="00A20E0C"/>
    <w:rsid w:val="00A278B2"/>
    <w:rsid w:val="00A45E23"/>
    <w:rsid w:val="00A460AE"/>
    <w:rsid w:val="00A60C3C"/>
    <w:rsid w:val="00A7731A"/>
    <w:rsid w:val="00A935CD"/>
    <w:rsid w:val="00A94F41"/>
    <w:rsid w:val="00AA037A"/>
    <w:rsid w:val="00AA3A30"/>
    <w:rsid w:val="00AB1EAE"/>
    <w:rsid w:val="00AC5816"/>
    <w:rsid w:val="00AF5DB6"/>
    <w:rsid w:val="00B013D9"/>
    <w:rsid w:val="00B20D21"/>
    <w:rsid w:val="00B21646"/>
    <w:rsid w:val="00B44C9E"/>
    <w:rsid w:val="00B45093"/>
    <w:rsid w:val="00B46DAB"/>
    <w:rsid w:val="00B51684"/>
    <w:rsid w:val="00B60FE6"/>
    <w:rsid w:val="00B70F09"/>
    <w:rsid w:val="00B74BDB"/>
    <w:rsid w:val="00B817B5"/>
    <w:rsid w:val="00B97002"/>
    <w:rsid w:val="00BA070C"/>
    <w:rsid w:val="00BA2957"/>
    <w:rsid w:val="00BA33E2"/>
    <w:rsid w:val="00BA3B80"/>
    <w:rsid w:val="00BA61C2"/>
    <w:rsid w:val="00BC1687"/>
    <w:rsid w:val="00BC76CE"/>
    <w:rsid w:val="00BD36AD"/>
    <w:rsid w:val="00BD3D35"/>
    <w:rsid w:val="00BD5189"/>
    <w:rsid w:val="00BD6329"/>
    <w:rsid w:val="00BE11D8"/>
    <w:rsid w:val="00BE22F7"/>
    <w:rsid w:val="00BF2BAA"/>
    <w:rsid w:val="00BF46E2"/>
    <w:rsid w:val="00BF50FC"/>
    <w:rsid w:val="00BF7923"/>
    <w:rsid w:val="00C00A03"/>
    <w:rsid w:val="00C222AF"/>
    <w:rsid w:val="00C40BEB"/>
    <w:rsid w:val="00C4270C"/>
    <w:rsid w:val="00C57D6E"/>
    <w:rsid w:val="00C63D3B"/>
    <w:rsid w:val="00C67BB2"/>
    <w:rsid w:val="00C71444"/>
    <w:rsid w:val="00C74B66"/>
    <w:rsid w:val="00C844FE"/>
    <w:rsid w:val="00C90F94"/>
    <w:rsid w:val="00C9143F"/>
    <w:rsid w:val="00C93013"/>
    <w:rsid w:val="00C934B2"/>
    <w:rsid w:val="00C960A6"/>
    <w:rsid w:val="00CA7088"/>
    <w:rsid w:val="00CA7A29"/>
    <w:rsid w:val="00CB169E"/>
    <w:rsid w:val="00CB5DAC"/>
    <w:rsid w:val="00CB646B"/>
    <w:rsid w:val="00CC3D86"/>
    <w:rsid w:val="00CC7548"/>
    <w:rsid w:val="00CC7B22"/>
    <w:rsid w:val="00CD5EA4"/>
    <w:rsid w:val="00CD6156"/>
    <w:rsid w:val="00CF4F7F"/>
    <w:rsid w:val="00D01201"/>
    <w:rsid w:val="00D019D5"/>
    <w:rsid w:val="00D12EF9"/>
    <w:rsid w:val="00D27EE1"/>
    <w:rsid w:val="00D30B70"/>
    <w:rsid w:val="00D32A7E"/>
    <w:rsid w:val="00D359C9"/>
    <w:rsid w:val="00D46957"/>
    <w:rsid w:val="00D47F29"/>
    <w:rsid w:val="00D55D3C"/>
    <w:rsid w:val="00D600A7"/>
    <w:rsid w:val="00D62659"/>
    <w:rsid w:val="00D6567E"/>
    <w:rsid w:val="00D65EA4"/>
    <w:rsid w:val="00D720FE"/>
    <w:rsid w:val="00D73ADD"/>
    <w:rsid w:val="00D757F3"/>
    <w:rsid w:val="00D760B6"/>
    <w:rsid w:val="00D81922"/>
    <w:rsid w:val="00D9077F"/>
    <w:rsid w:val="00D964EA"/>
    <w:rsid w:val="00D96F51"/>
    <w:rsid w:val="00DA2017"/>
    <w:rsid w:val="00DA3E88"/>
    <w:rsid w:val="00DA3F69"/>
    <w:rsid w:val="00DA62D2"/>
    <w:rsid w:val="00DA6686"/>
    <w:rsid w:val="00DB2C4D"/>
    <w:rsid w:val="00DC5A95"/>
    <w:rsid w:val="00DE1B26"/>
    <w:rsid w:val="00DF17FC"/>
    <w:rsid w:val="00E073A9"/>
    <w:rsid w:val="00E076BE"/>
    <w:rsid w:val="00E07F60"/>
    <w:rsid w:val="00E155C1"/>
    <w:rsid w:val="00E17DD3"/>
    <w:rsid w:val="00E40DC5"/>
    <w:rsid w:val="00E44ABC"/>
    <w:rsid w:val="00E50979"/>
    <w:rsid w:val="00E5585A"/>
    <w:rsid w:val="00E57FA1"/>
    <w:rsid w:val="00E659FC"/>
    <w:rsid w:val="00E678D3"/>
    <w:rsid w:val="00E82AF7"/>
    <w:rsid w:val="00EA2026"/>
    <w:rsid w:val="00EA250A"/>
    <w:rsid w:val="00EA791D"/>
    <w:rsid w:val="00EB14BF"/>
    <w:rsid w:val="00EC0682"/>
    <w:rsid w:val="00EC5082"/>
    <w:rsid w:val="00ED13D3"/>
    <w:rsid w:val="00ED3044"/>
    <w:rsid w:val="00EE2520"/>
    <w:rsid w:val="00F050A4"/>
    <w:rsid w:val="00F10770"/>
    <w:rsid w:val="00F34A8C"/>
    <w:rsid w:val="00F34EC1"/>
    <w:rsid w:val="00F35B3C"/>
    <w:rsid w:val="00F42A19"/>
    <w:rsid w:val="00F473C8"/>
    <w:rsid w:val="00F474D6"/>
    <w:rsid w:val="00F52152"/>
    <w:rsid w:val="00F55221"/>
    <w:rsid w:val="00F655B0"/>
    <w:rsid w:val="00F66C59"/>
    <w:rsid w:val="00F711FA"/>
    <w:rsid w:val="00F80DE1"/>
    <w:rsid w:val="00F83D4B"/>
    <w:rsid w:val="00F87F19"/>
    <w:rsid w:val="00F94172"/>
    <w:rsid w:val="00FB6477"/>
    <w:rsid w:val="00FC3994"/>
    <w:rsid w:val="00FD208E"/>
    <w:rsid w:val="00FD413B"/>
    <w:rsid w:val="00FE09EB"/>
    <w:rsid w:val="00FE2671"/>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C34EF"/>
  <w15:chartTrackingRefBased/>
  <w15:docId w15:val="{6E231FD6-426D-4877-A1EF-245DDE26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7"/>
      <w:szCs w:val="27"/>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b/>
      <w:bCs/>
      <w:u w:val="single"/>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rPr>
      <w:rFonts w:ascii="Baskerville Old Face" w:hAnsi="Baskerville Old Face"/>
    </w:rPr>
  </w:style>
  <w:style w:type="character" w:styleId="CommentReference">
    <w:name w:val="annotation reference"/>
    <w:semiHidden/>
    <w:rPr>
      <w:sz w:val="18"/>
    </w:rPr>
  </w:style>
  <w:style w:type="paragraph" w:styleId="CommentText">
    <w:name w:val="annotation text"/>
    <w:basedOn w:val="Normal"/>
    <w:semiHidden/>
    <w:rPr>
      <w:rFonts w:ascii="Baskerville Old Face" w:hAnsi="Baskerville Old Fac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E7D2F"/>
    <w:rPr>
      <w:color w:val="800080"/>
      <w:u w:val="single"/>
    </w:rPr>
  </w:style>
  <w:style w:type="character" w:customStyle="1" w:styleId="printanswer2">
    <w:name w:val="printanswer2"/>
    <w:rsid w:val="007944B1"/>
  </w:style>
  <w:style w:type="paragraph" w:styleId="ListParagraph">
    <w:name w:val="List Paragraph"/>
    <w:basedOn w:val="Normal"/>
    <w:uiPriority w:val="34"/>
    <w:qFormat/>
    <w:rsid w:val="00F8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6698">
      <w:bodyDiv w:val="1"/>
      <w:marLeft w:val="0"/>
      <w:marRight w:val="0"/>
      <w:marTop w:val="0"/>
      <w:marBottom w:val="0"/>
      <w:divBdr>
        <w:top w:val="none" w:sz="0" w:space="0" w:color="auto"/>
        <w:left w:val="none" w:sz="0" w:space="0" w:color="auto"/>
        <w:bottom w:val="none" w:sz="0" w:space="0" w:color="auto"/>
        <w:right w:val="none" w:sz="0" w:space="0" w:color="auto"/>
      </w:divBdr>
    </w:div>
    <w:div w:id="565263855">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55276373">
              <w:marLeft w:val="0"/>
              <w:marRight w:val="0"/>
              <w:marTop w:val="0"/>
              <w:marBottom w:val="0"/>
              <w:divBdr>
                <w:top w:val="none" w:sz="0" w:space="0" w:color="auto"/>
                <w:left w:val="none" w:sz="0" w:space="0" w:color="auto"/>
                <w:bottom w:val="none" w:sz="0" w:space="0" w:color="auto"/>
                <w:right w:val="none" w:sz="0" w:space="0" w:color="auto"/>
              </w:divBdr>
            </w:div>
            <w:div w:id="138151478">
              <w:marLeft w:val="0"/>
              <w:marRight w:val="0"/>
              <w:marTop w:val="0"/>
              <w:marBottom w:val="0"/>
              <w:divBdr>
                <w:top w:val="none" w:sz="0" w:space="0" w:color="auto"/>
                <w:left w:val="none" w:sz="0" w:space="0" w:color="auto"/>
                <w:bottom w:val="none" w:sz="0" w:space="0" w:color="auto"/>
                <w:right w:val="none" w:sz="0" w:space="0" w:color="auto"/>
              </w:divBdr>
            </w:div>
            <w:div w:id="1009024802">
              <w:marLeft w:val="0"/>
              <w:marRight w:val="0"/>
              <w:marTop w:val="0"/>
              <w:marBottom w:val="0"/>
              <w:divBdr>
                <w:top w:val="none" w:sz="0" w:space="0" w:color="auto"/>
                <w:left w:val="none" w:sz="0" w:space="0" w:color="auto"/>
                <w:bottom w:val="none" w:sz="0" w:space="0" w:color="auto"/>
                <w:right w:val="none" w:sz="0" w:space="0" w:color="auto"/>
              </w:divBdr>
            </w:div>
            <w:div w:id="1286472364">
              <w:marLeft w:val="0"/>
              <w:marRight w:val="0"/>
              <w:marTop w:val="0"/>
              <w:marBottom w:val="0"/>
              <w:divBdr>
                <w:top w:val="none" w:sz="0" w:space="0" w:color="auto"/>
                <w:left w:val="none" w:sz="0" w:space="0" w:color="auto"/>
                <w:bottom w:val="none" w:sz="0" w:space="0" w:color="auto"/>
                <w:right w:val="none" w:sz="0" w:space="0" w:color="auto"/>
              </w:divBdr>
            </w:div>
            <w:div w:id="1693071187">
              <w:marLeft w:val="0"/>
              <w:marRight w:val="0"/>
              <w:marTop w:val="0"/>
              <w:marBottom w:val="0"/>
              <w:divBdr>
                <w:top w:val="none" w:sz="0" w:space="0" w:color="auto"/>
                <w:left w:val="none" w:sz="0" w:space="0" w:color="auto"/>
                <w:bottom w:val="none" w:sz="0" w:space="0" w:color="auto"/>
                <w:right w:val="none" w:sz="0" w:space="0" w:color="auto"/>
              </w:divBdr>
            </w:div>
            <w:div w:id="1861698127">
              <w:marLeft w:val="0"/>
              <w:marRight w:val="0"/>
              <w:marTop w:val="0"/>
              <w:marBottom w:val="0"/>
              <w:divBdr>
                <w:top w:val="none" w:sz="0" w:space="0" w:color="auto"/>
                <w:left w:val="none" w:sz="0" w:space="0" w:color="auto"/>
                <w:bottom w:val="none" w:sz="0" w:space="0" w:color="auto"/>
                <w:right w:val="none" w:sz="0" w:space="0" w:color="auto"/>
              </w:divBdr>
            </w:div>
            <w:div w:id="1892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990">
      <w:bodyDiv w:val="1"/>
      <w:marLeft w:val="0"/>
      <w:marRight w:val="0"/>
      <w:marTop w:val="0"/>
      <w:marBottom w:val="0"/>
      <w:divBdr>
        <w:top w:val="none" w:sz="0" w:space="0" w:color="auto"/>
        <w:left w:val="none" w:sz="0" w:space="0" w:color="auto"/>
        <w:bottom w:val="none" w:sz="0" w:space="0" w:color="auto"/>
        <w:right w:val="none" w:sz="0" w:space="0" w:color="auto"/>
      </w:divBdr>
    </w:div>
    <w:div w:id="1648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84C0-D3F2-4415-AF84-7FECD2C7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HEIRS Study</vt:lpstr>
    </vt:vector>
  </TitlesOfParts>
  <Company>VUMC</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HEIRS Study</dc:title>
  <dc:subject/>
  <dc:creator>Melissa Basford</dc:creator>
  <cp:keywords/>
  <cp:lastModifiedBy>Walker, Henry P</cp:lastModifiedBy>
  <cp:revision>2</cp:revision>
  <cp:lastPrinted>2015-05-11T20:55:00Z</cp:lastPrinted>
  <dcterms:created xsi:type="dcterms:W3CDTF">2021-08-23T16:33:00Z</dcterms:created>
  <dcterms:modified xsi:type="dcterms:W3CDTF">2021-08-23T16:33:00Z</dcterms:modified>
</cp:coreProperties>
</file>